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501" w:rsidRPr="00DD0B34" w:rsidRDefault="00BB1501" w:rsidP="00BB1501">
      <w:pPr>
        <w:pStyle w:val="Bezmezer"/>
        <w:spacing w:line="276" w:lineRule="auto"/>
        <w:jc w:val="center"/>
        <w:rPr>
          <w:rFonts w:cs="Arial"/>
          <w:b/>
          <w:lang w:eastAsia="cs-CZ"/>
        </w:rPr>
      </w:pPr>
      <w:r w:rsidRPr="00DD0B34">
        <w:rPr>
          <w:rFonts w:cs="Arial"/>
          <w:b/>
          <w:lang w:eastAsia="cs-CZ"/>
        </w:rPr>
        <w:t>ZÁPIS č. 5/2018</w:t>
      </w:r>
    </w:p>
    <w:p w:rsidR="00BB1501" w:rsidRPr="00DD0B34" w:rsidRDefault="00BB1501" w:rsidP="00BB1501">
      <w:pPr>
        <w:pStyle w:val="Bezmezer"/>
        <w:spacing w:line="276" w:lineRule="auto"/>
        <w:jc w:val="center"/>
        <w:rPr>
          <w:rFonts w:cs="Arial"/>
          <w:b/>
          <w:sz w:val="20"/>
          <w:szCs w:val="20"/>
          <w:lang w:eastAsia="cs-CZ"/>
        </w:rPr>
      </w:pPr>
    </w:p>
    <w:p w:rsidR="00BB1501" w:rsidRPr="00DD0B34" w:rsidRDefault="00BB1501" w:rsidP="00BB1501">
      <w:pPr>
        <w:pStyle w:val="Bezmezer"/>
        <w:spacing w:line="276" w:lineRule="auto"/>
        <w:jc w:val="center"/>
        <w:rPr>
          <w:rFonts w:cs="Arial"/>
          <w:b/>
          <w:sz w:val="20"/>
          <w:szCs w:val="20"/>
          <w:lang w:eastAsia="cs-CZ"/>
        </w:rPr>
      </w:pPr>
      <w:r w:rsidRPr="00DD0B34">
        <w:rPr>
          <w:rFonts w:cs="Arial"/>
          <w:b/>
          <w:sz w:val="20"/>
          <w:szCs w:val="20"/>
          <w:lang w:eastAsia="cs-CZ"/>
        </w:rPr>
        <w:t>z jednání KK ČMMJ konané dne 27. 11. 2018 v Praze</w:t>
      </w:r>
    </w:p>
    <w:p w:rsidR="00BB1501" w:rsidRPr="00DD0B34" w:rsidRDefault="00BB1501" w:rsidP="00BB1501">
      <w:pPr>
        <w:pStyle w:val="Bezmezer"/>
        <w:spacing w:line="276" w:lineRule="auto"/>
        <w:jc w:val="center"/>
        <w:rPr>
          <w:rFonts w:cs="Arial"/>
          <w:b/>
          <w:color w:val="0070C0"/>
          <w:sz w:val="20"/>
          <w:szCs w:val="20"/>
          <w:lang w:eastAsia="cs-CZ"/>
        </w:rPr>
      </w:pPr>
    </w:p>
    <w:p w:rsidR="00BB1501" w:rsidRPr="00AE1072" w:rsidRDefault="00BB1501" w:rsidP="00BB1501">
      <w:pPr>
        <w:spacing w:line="276" w:lineRule="auto"/>
        <w:rPr>
          <w:rFonts w:asciiTheme="minorHAnsi" w:hAnsiTheme="minorHAnsi" w:cs="Arial"/>
          <w:sz w:val="20"/>
          <w:szCs w:val="20"/>
        </w:rPr>
      </w:pPr>
      <w:r w:rsidRPr="00AE1072">
        <w:rPr>
          <w:rFonts w:asciiTheme="minorHAnsi" w:hAnsiTheme="minorHAnsi" w:cs="Arial"/>
          <w:sz w:val="20"/>
          <w:szCs w:val="20"/>
          <w:u w:val="single"/>
        </w:rPr>
        <w:t>Začátek jednání:</w:t>
      </w:r>
      <w:r w:rsidRPr="00AE1072">
        <w:rPr>
          <w:rFonts w:asciiTheme="minorHAnsi" w:hAnsiTheme="minorHAnsi" w:cs="Arial"/>
          <w:sz w:val="20"/>
          <w:szCs w:val="20"/>
        </w:rPr>
        <w:t xml:space="preserve">     </w:t>
      </w:r>
      <w:r w:rsidRPr="00AE1072">
        <w:rPr>
          <w:rFonts w:asciiTheme="minorHAnsi" w:hAnsiTheme="minorHAnsi" w:cs="Arial"/>
          <w:sz w:val="20"/>
          <w:szCs w:val="20"/>
        </w:rPr>
        <w:tab/>
        <w:t>9.00 hodin</w:t>
      </w:r>
    </w:p>
    <w:p w:rsidR="00BB1501" w:rsidRPr="00AE1072" w:rsidRDefault="00BB1501" w:rsidP="00BB1501">
      <w:pPr>
        <w:spacing w:line="276" w:lineRule="auto"/>
        <w:rPr>
          <w:rFonts w:asciiTheme="minorHAnsi" w:hAnsiTheme="minorHAnsi" w:cs="Arial"/>
          <w:sz w:val="20"/>
          <w:szCs w:val="20"/>
        </w:rPr>
      </w:pPr>
      <w:r w:rsidRPr="00AE1072">
        <w:rPr>
          <w:rFonts w:asciiTheme="minorHAnsi" w:hAnsiTheme="minorHAnsi" w:cs="Arial"/>
          <w:sz w:val="20"/>
          <w:szCs w:val="20"/>
        </w:rPr>
        <w:tab/>
      </w:r>
    </w:p>
    <w:p w:rsidR="00BB1501" w:rsidRPr="00AE1072" w:rsidRDefault="00BB1501" w:rsidP="00BB1501">
      <w:pPr>
        <w:spacing w:line="276" w:lineRule="auto"/>
        <w:ind w:left="2124" w:hanging="2124"/>
        <w:jc w:val="both"/>
        <w:rPr>
          <w:rFonts w:asciiTheme="minorHAnsi" w:hAnsiTheme="minorHAnsi" w:cs="Arial"/>
          <w:sz w:val="20"/>
          <w:szCs w:val="20"/>
        </w:rPr>
      </w:pPr>
      <w:r w:rsidRPr="00AE1072">
        <w:rPr>
          <w:rFonts w:asciiTheme="minorHAnsi" w:hAnsiTheme="minorHAnsi" w:cs="Arial"/>
          <w:sz w:val="20"/>
          <w:szCs w:val="20"/>
          <w:u w:val="single"/>
        </w:rPr>
        <w:t>Přítomni:</w:t>
      </w:r>
      <w:r w:rsidRPr="00AE1072">
        <w:rPr>
          <w:rFonts w:asciiTheme="minorHAnsi" w:hAnsiTheme="minorHAnsi" w:cs="Arial"/>
          <w:sz w:val="20"/>
          <w:szCs w:val="20"/>
        </w:rPr>
        <w:tab/>
        <w:t xml:space="preserve">Josef Novák, Jan Kesner, František Švec, Josef Dědouch, Ing. Zdeněk Havlíček, Josef Tinka, Jan Toman, Ing. Jiří Formánek, Ing. Jan Horyna, Jaroslav Dostál, Ing. </w:t>
      </w:r>
      <w:proofErr w:type="spellStart"/>
      <w:r w:rsidRPr="00AE1072">
        <w:rPr>
          <w:rFonts w:asciiTheme="minorHAnsi" w:hAnsiTheme="minorHAnsi" w:cs="Arial"/>
          <w:sz w:val="20"/>
          <w:szCs w:val="20"/>
        </w:rPr>
        <w:t>MgA</w:t>
      </w:r>
      <w:proofErr w:type="spellEnd"/>
      <w:r w:rsidRPr="00AE1072">
        <w:rPr>
          <w:rFonts w:asciiTheme="minorHAnsi" w:hAnsiTheme="minorHAnsi" w:cs="Arial"/>
          <w:sz w:val="20"/>
          <w:szCs w:val="20"/>
        </w:rPr>
        <w:t>. Jana Adámková</w:t>
      </w:r>
    </w:p>
    <w:p w:rsidR="00BB1501" w:rsidRPr="00AE1072" w:rsidRDefault="00BB1501" w:rsidP="00BB1501">
      <w:pPr>
        <w:spacing w:line="276" w:lineRule="auto"/>
        <w:ind w:left="2124" w:hanging="2124"/>
        <w:jc w:val="both"/>
        <w:rPr>
          <w:rFonts w:asciiTheme="minorHAnsi" w:hAnsiTheme="minorHAnsi" w:cs="Arial"/>
          <w:sz w:val="20"/>
          <w:szCs w:val="20"/>
        </w:rPr>
      </w:pPr>
    </w:p>
    <w:p w:rsidR="00BB1501" w:rsidRPr="00AE1072" w:rsidRDefault="00BB1501" w:rsidP="00BB1501">
      <w:pPr>
        <w:spacing w:line="276" w:lineRule="auto"/>
        <w:ind w:left="2124" w:hanging="2124"/>
        <w:jc w:val="both"/>
        <w:rPr>
          <w:rFonts w:asciiTheme="minorHAnsi" w:hAnsiTheme="minorHAnsi" w:cs="Arial"/>
          <w:sz w:val="20"/>
          <w:szCs w:val="20"/>
        </w:rPr>
      </w:pPr>
      <w:r w:rsidRPr="00AE1072">
        <w:rPr>
          <w:rFonts w:asciiTheme="minorHAnsi" w:hAnsiTheme="minorHAnsi" w:cs="Arial"/>
          <w:sz w:val="20"/>
          <w:szCs w:val="20"/>
          <w:u w:val="single"/>
        </w:rPr>
        <w:t>Hosté:</w:t>
      </w:r>
      <w:r w:rsidRPr="00AE1072">
        <w:rPr>
          <w:rFonts w:asciiTheme="minorHAnsi" w:hAnsiTheme="minorHAnsi" w:cs="Arial"/>
          <w:sz w:val="20"/>
          <w:szCs w:val="20"/>
        </w:rPr>
        <w:t xml:space="preserve"> </w:t>
      </w:r>
      <w:r w:rsidRPr="00AE1072">
        <w:rPr>
          <w:rFonts w:asciiTheme="minorHAnsi" w:hAnsiTheme="minorHAnsi" w:cs="Arial"/>
          <w:sz w:val="20"/>
          <w:szCs w:val="20"/>
        </w:rPr>
        <w:tab/>
        <w:t xml:space="preserve">Mgr. Marcela Medková, Ing. Bohumír Freiberg - DR ČMMJ, Pavel Štangl - ČMKJ </w:t>
      </w:r>
    </w:p>
    <w:p w:rsidR="00BB1501" w:rsidRPr="00AE1072" w:rsidRDefault="00BB1501" w:rsidP="00BB1501">
      <w:pPr>
        <w:spacing w:line="276" w:lineRule="auto"/>
        <w:ind w:left="2124" w:hanging="2124"/>
        <w:jc w:val="both"/>
        <w:rPr>
          <w:rFonts w:asciiTheme="minorHAnsi" w:hAnsiTheme="minorHAnsi" w:cs="Arial"/>
          <w:sz w:val="20"/>
          <w:szCs w:val="20"/>
        </w:rPr>
      </w:pPr>
    </w:p>
    <w:p w:rsidR="00BB1501" w:rsidRPr="00AE1072" w:rsidRDefault="00BB1501" w:rsidP="00BB1501">
      <w:pPr>
        <w:spacing w:line="276" w:lineRule="auto"/>
        <w:ind w:left="2124" w:hanging="2124"/>
        <w:jc w:val="both"/>
        <w:rPr>
          <w:rFonts w:asciiTheme="minorHAnsi" w:hAnsiTheme="minorHAnsi" w:cs="Arial"/>
          <w:sz w:val="20"/>
          <w:szCs w:val="20"/>
        </w:rPr>
      </w:pPr>
      <w:r w:rsidRPr="00AE1072">
        <w:rPr>
          <w:rFonts w:asciiTheme="minorHAnsi" w:hAnsiTheme="minorHAnsi" w:cs="Arial"/>
          <w:sz w:val="20"/>
          <w:szCs w:val="20"/>
          <w:u w:val="single"/>
        </w:rPr>
        <w:t>Omluveni:</w:t>
      </w:r>
      <w:r w:rsidRPr="00AE1072">
        <w:rPr>
          <w:rFonts w:asciiTheme="minorHAnsi" w:hAnsiTheme="minorHAnsi" w:cs="Arial"/>
          <w:sz w:val="20"/>
          <w:szCs w:val="20"/>
        </w:rPr>
        <w:tab/>
        <w:t xml:space="preserve"> Bc. Vladimíra Tichá</w:t>
      </w:r>
    </w:p>
    <w:p w:rsidR="00BB1501" w:rsidRPr="00AE1072" w:rsidRDefault="00BB1501" w:rsidP="00BB1501">
      <w:pPr>
        <w:spacing w:line="276" w:lineRule="auto"/>
        <w:ind w:left="2124" w:hanging="2124"/>
        <w:jc w:val="both"/>
        <w:rPr>
          <w:rFonts w:asciiTheme="minorHAnsi" w:hAnsiTheme="minorHAnsi" w:cs="Arial"/>
          <w:sz w:val="20"/>
          <w:szCs w:val="20"/>
        </w:rPr>
      </w:pPr>
    </w:p>
    <w:p w:rsidR="00BB1501" w:rsidRPr="00B5143E" w:rsidRDefault="00BB1501" w:rsidP="00BB1501">
      <w:pPr>
        <w:spacing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  <w:u w:val="single"/>
        </w:rPr>
      </w:pPr>
      <w:r w:rsidRPr="00AE1072">
        <w:rPr>
          <w:rFonts w:asciiTheme="minorHAnsi" w:eastAsia="Times New Roman" w:hAnsiTheme="minorHAnsi" w:cs="Arial"/>
          <w:sz w:val="20"/>
          <w:szCs w:val="20"/>
          <w:u w:val="single"/>
        </w:rPr>
        <w:t>Program:</w:t>
      </w:r>
    </w:p>
    <w:p w:rsidR="002D7A79" w:rsidRPr="00B5143E" w:rsidRDefault="002D7A79" w:rsidP="00BB1501">
      <w:pPr>
        <w:spacing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  <w:u w:val="single"/>
        </w:rPr>
      </w:pPr>
    </w:p>
    <w:p w:rsidR="00BB1501" w:rsidRPr="00B5143E" w:rsidRDefault="00BB1501" w:rsidP="00BB1501">
      <w:pPr>
        <w:pStyle w:val="Odstavecseseznamem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B5143E">
        <w:rPr>
          <w:rFonts w:asciiTheme="minorHAnsi" w:hAnsiTheme="minorHAnsi"/>
          <w:sz w:val="20"/>
          <w:szCs w:val="20"/>
        </w:rPr>
        <w:t>Informace z DR ČMMJ (9:00-10:00)</w:t>
      </w:r>
    </w:p>
    <w:p w:rsidR="00BB1501" w:rsidRPr="00B5143E" w:rsidRDefault="00BB1501" w:rsidP="00BB1501">
      <w:pPr>
        <w:pStyle w:val="Odstavecseseznamem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B5143E">
        <w:rPr>
          <w:rFonts w:asciiTheme="minorHAnsi" w:hAnsiTheme="minorHAnsi"/>
          <w:sz w:val="20"/>
          <w:szCs w:val="20"/>
        </w:rPr>
        <w:t>Kontrola zápisu</w:t>
      </w:r>
    </w:p>
    <w:p w:rsidR="00BB1501" w:rsidRPr="00B5143E" w:rsidRDefault="00BB1501" w:rsidP="00BB1501">
      <w:pPr>
        <w:pStyle w:val="Odstavecseseznamem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B5143E">
        <w:rPr>
          <w:rFonts w:asciiTheme="minorHAnsi" w:hAnsiTheme="minorHAnsi"/>
          <w:sz w:val="20"/>
          <w:szCs w:val="20"/>
        </w:rPr>
        <w:t>Zhodnocení MKP OMS Svitavy</w:t>
      </w:r>
    </w:p>
    <w:p w:rsidR="00BB1501" w:rsidRPr="00B5143E" w:rsidRDefault="00BB1501" w:rsidP="00BB1501">
      <w:pPr>
        <w:pStyle w:val="Odstavecseseznamem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B5143E">
        <w:rPr>
          <w:rFonts w:asciiTheme="minorHAnsi" w:hAnsiTheme="minorHAnsi"/>
          <w:sz w:val="20"/>
          <w:szCs w:val="20"/>
        </w:rPr>
        <w:t>Všeobecná část ZŘ</w:t>
      </w:r>
    </w:p>
    <w:p w:rsidR="00BB1501" w:rsidRPr="00B5143E" w:rsidRDefault="00626C66" w:rsidP="00BB1501">
      <w:pPr>
        <w:pStyle w:val="Odstavecseseznamem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B5143E">
        <w:rPr>
          <w:rFonts w:asciiTheme="minorHAnsi" w:hAnsiTheme="minorHAnsi"/>
          <w:sz w:val="20"/>
          <w:szCs w:val="20"/>
        </w:rPr>
        <w:t xml:space="preserve">Plány zkoušek </w:t>
      </w:r>
      <w:r w:rsidR="00BB1501" w:rsidRPr="00B5143E">
        <w:rPr>
          <w:rFonts w:asciiTheme="minorHAnsi" w:hAnsiTheme="minorHAnsi"/>
          <w:sz w:val="20"/>
          <w:szCs w:val="20"/>
        </w:rPr>
        <w:t>na rok 2019 zaslané OMS</w:t>
      </w:r>
    </w:p>
    <w:p w:rsidR="00BB1501" w:rsidRPr="00B5143E" w:rsidRDefault="00BB1501" w:rsidP="00BB1501">
      <w:pPr>
        <w:pStyle w:val="Odstavecseseznamem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B5143E">
        <w:rPr>
          <w:rFonts w:asciiTheme="minorHAnsi" w:hAnsiTheme="minorHAnsi"/>
          <w:sz w:val="20"/>
          <w:szCs w:val="20"/>
        </w:rPr>
        <w:t>Projednání zaslaných dotazů a stížností  </w:t>
      </w:r>
    </w:p>
    <w:p w:rsidR="00BB1501" w:rsidRPr="00B5143E" w:rsidRDefault="00BB1501" w:rsidP="00BB1501">
      <w:pPr>
        <w:pStyle w:val="Odstavecseseznamem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B5143E">
        <w:rPr>
          <w:rFonts w:asciiTheme="minorHAnsi" w:hAnsiTheme="minorHAnsi"/>
          <w:sz w:val="20"/>
          <w:szCs w:val="20"/>
        </w:rPr>
        <w:t>Různé</w:t>
      </w:r>
    </w:p>
    <w:p w:rsidR="00BB1501" w:rsidRPr="00486914" w:rsidRDefault="00BB1501" w:rsidP="00BB1501">
      <w:pPr>
        <w:rPr>
          <w:rFonts w:asciiTheme="minorHAnsi" w:hAnsiTheme="minorHAnsi"/>
          <w:color w:val="FF0000"/>
          <w:sz w:val="20"/>
          <w:szCs w:val="20"/>
        </w:rPr>
      </w:pPr>
    </w:p>
    <w:p w:rsidR="00BB1501" w:rsidRPr="00AE1072" w:rsidRDefault="00BB1501" w:rsidP="00BB1501">
      <w:pPr>
        <w:pStyle w:val="Odstavecseseznamem"/>
        <w:spacing w:after="100" w:afterAutospacing="1" w:line="276" w:lineRule="auto"/>
        <w:ind w:left="0"/>
        <w:jc w:val="both"/>
        <w:outlineLvl w:val="0"/>
        <w:rPr>
          <w:rFonts w:asciiTheme="minorHAnsi" w:eastAsia="Times New Roman" w:hAnsiTheme="minorHAnsi" w:cs="Arial"/>
          <w:sz w:val="20"/>
          <w:szCs w:val="20"/>
          <w:u w:val="single"/>
        </w:rPr>
      </w:pPr>
      <w:r w:rsidRPr="00AE1072">
        <w:rPr>
          <w:rFonts w:asciiTheme="minorHAnsi" w:eastAsia="Times New Roman" w:hAnsiTheme="minorHAnsi" w:cs="Arial"/>
          <w:sz w:val="20"/>
          <w:szCs w:val="20"/>
          <w:u w:val="single"/>
        </w:rPr>
        <w:t>Průběh jednání:</w:t>
      </w:r>
    </w:p>
    <w:p w:rsidR="00BB1501" w:rsidRPr="00AE1072" w:rsidRDefault="00BB1501" w:rsidP="00BB1501">
      <w:pPr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AE1072">
        <w:rPr>
          <w:rFonts w:asciiTheme="minorHAnsi" w:eastAsia="Times New Roman" w:hAnsiTheme="minorHAnsi" w:cs="Arial"/>
          <w:sz w:val="20"/>
          <w:szCs w:val="20"/>
        </w:rPr>
        <w:t>Jednání KK zahájil J. Novák, předseda kynologické komise přivítal přítomné a přednesl program jednání, který byl zaslán s pozvánkou. Program jednání KK byl schválen bez připomínek.</w:t>
      </w:r>
    </w:p>
    <w:p w:rsidR="00DD0B34" w:rsidRPr="00AE1072" w:rsidRDefault="00DD0B34" w:rsidP="00DD0B34">
      <w:pPr>
        <w:pStyle w:val="Odstavecseseznamem"/>
        <w:numPr>
          <w:ilvl w:val="0"/>
          <w:numId w:val="2"/>
        </w:numPr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b/>
          <w:sz w:val="20"/>
          <w:szCs w:val="20"/>
        </w:rPr>
      </w:pPr>
      <w:r w:rsidRPr="00AE1072">
        <w:rPr>
          <w:rFonts w:asciiTheme="minorHAnsi" w:hAnsiTheme="minorHAnsi"/>
          <w:b/>
          <w:sz w:val="20"/>
          <w:szCs w:val="20"/>
        </w:rPr>
        <w:t xml:space="preserve">Informace z DR ČMMJ </w:t>
      </w:r>
    </w:p>
    <w:p w:rsidR="00DD0B34" w:rsidRPr="00AE1072" w:rsidRDefault="00DD0B34" w:rsidP="00DD0B34">
      <w:pPr>
        <w:pStyle w:val="Odstavecseseznamem"/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AE1072">
        <w:rPr>
          <w:rFonts w:asciiTheme="minorHAnsi" w:eastAsia="Times New Roman" w:hAnsiTheme="minorHAnsi" w:cs="Arial"/>
          <w:sz w:val="20"/>
          <w:szCs w:val="20"/>
        </w:rPr>
        <w:t>Zástupci DR ČMMJ, Ing. B. Freiberg a Mgr. M. Medková, informovali o průběhu případů šetřených Dozorčí radou ČMMJ na úseku kynologie.</w:t>
      </w:r>
    </w:p>
    <w:p w:rsidR="00DD0B34" w:rsidRPr="00AE1072" w:rsidRDefault="00DD0B34" w:rsidP="00DD0B34">
      <w:pPr>
        <w:pStyle w:val="Odstavecseseznamem"/>
        <w:numPr>
          <w:ilvl w:val="0"/>
          <w:numId w:val="4"/>
        </w:numPr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AE1072">
        <w:rPr>
          <w:rFonts w:asciiTheme="minorHAnsi" w:eastAsia="Times New Roman" w:hAnsiTheme="minorHAnsi" w:cs="Arial"/>
          <w:b/>
          <w:sz w:val="20"/>
          <w:szCs w:val="20"/>
        </w:rPr>
        <w:t>Start neloveckého plemene (</w:t>
      </w:r>
      <w:proofErr w:type="spellStart"/>
      <w:r w:rsidRPr="00AE1072">
        <w:rPr>
          <w:rFonts w:asciiTheme="minorHAnsi" w:eastAsia="Times New Roman" w:hAnsiTheme="minorHAnsi" w:cs="Arial"/>
          <w:b/>
          <w:sz w:val="20"/>
          <w:szCs w:val="20"/>
        </w:rPr>
        <w:t>Airedale</w:t>
      </w:r>
      <w:proofErr w:type="spellEnd"/>
      <w:r w:rsidRPr="00AE1072">
        <w:rPr>
          <w:rFonts w:asciiTheme="minorHAnsi" w:eastAsia="Times New Roman" w:hAnsiTheme="minorHAnsi" w:cs="Arial"/>
          <w:b/>
          <w:sz w:val="20"/>
          <w:szCs w:val="20"/>
        </w:rPr>
        <w:t xml:space="preserve"> teriér) na zkouškách z výkonu </w:t>
      </w:r>
      <w:r w:rsidR="00AE1072" w:rsidRPr="00AE1072">
        <w:rPr>
          <w:rFonts w:asciiTheme="minorHAnsi" w:eastAsia="Times New Roman" w:hAnsiTheme="minorHAnsi" w:cs="Arial"/>
          <w:b/>
          <w:sz w:val="20"/>
          <w:szCs w:val="20"/>
        </w:rPr>
        <w:t>-</w:t>
      </w:r>
      <w:r w:rsidRPr="00AE1072">
        <w:rPr>
          <w:rFonts w:asciiTheme="minorHAnsi" w:eastAsia="Times New Roman" w:hAnsiTheme="minorHAnsi" w:cs="Arial"/>
          <w:b/>
          <w:sz w:val="20"/>
          <w:szCs w:val="20"/>
        </w:rPr>
        <w:t xml:space="preserve"> </w:t>
      </w:r>
      <w:r w:rsidRPr="00AE1072">
        <w:rPr>
          <w:rFonts w:asciiTheme="minorHAnsi" w:eastAsia="Times New Roman" w:hAnsiTheme="minorHAnsi" w:cs="Arial"/>
          <w:sz w:val="20"/>
          <w:szCs w:val="20"/>
        </w:rPr>
        <w:t>případ stále neuzavřen</w:t>
      </w:r>
      <w:r w:rsidR="00AE1072" w:rsidRPr="00AE1072">
        <w:rPr>
          <w:rFonts w:asciiTheme="minorHAnsi" w:eastAsia="Times New Roman" w:hAnsiTheme="minorHAnsi" w:cs="Arial"/>
          <w:sz w:val="20"/>
          <w:szCs w:val="20"/>
        </w:rPr>
        <w:t>.</w:t>
      </w:r>
    </w:p>
    <w:p w:rsidR="0051590E" w:rsidRPr="00AE1072" w:rsidRDefault="0051590E" w:rsidP="00DD0B34">
      <w:pPr>
        <w:pStyle w:val="Odstavecseseznamem"/>
        <w:numPr>
          <w:ilvl w:val="0"/>
          <w:numId w:val="4"/>
        </w:numPr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AE1072">
        <w:rPr>
          <w:rFonts w:asciiTheme="minorHAnsi" w:eastAsia="Times New Roman" w:hAnsiTheme="minorHAnsi" w:cs="Arial"/>
          <w:b/>
          <w:sz w:val="20"/>
          <w:szCs w:val="20"/>
        </w:rPr>
        <w:t xml:space="preserve">Stížnost na start dvou psů plemene RR na VZ </w:t>
      </w:r>
      <w:r w:rsidR="00AE1072" w:rsidRPr="00AE1072">
        <w:rPr>
          <w:rFonts w:asciiTheme="minorHAnsi" w:eastAsia="Times New Roman" w:hAnsiTheme="minorHAnsi" w:cs="Arial"/>
          <w:b/>
          <w:sz w:val="20"/>
          <w:szCs w:val="20"/>
        </w:rPr>
        <w:t>-</w:t>
      </w:r>
      <w:r w:rsidRPr="00AE1072">
        <w:rPr>
          <w:rFonts w:asciiTheme="minorHAnsi" w:eastAsia="Times New Roman" w:hAnsiTheme="minorHAnsi" w:cs="Arial"/>
          <w:sz w:val="20"/>
          <w:szCs w:val="20"/>
        </w:rPr>
        <w:t xml:space="preserve"> právní zástupce majitele RR rozporuje rozhodnutí DR ČMMJ, požádáno </w:t>
      </w:r>
      <w:proofErr w:type="spellStart"/>
      <w:r w:rsidR="00AE1072" w:rsidRPr="00AE1072">
        <w:rPr>
          <w:rFonts w:asciiTheme="minorHAnsi" w:eastAsia="Times New Roman" w:hAnsiTheme="minorHAnsi" w:cs="Arial"/>
          <w:sz w:val="20"/>
          <w:szCs w:val="20"/>
        </w:rPr>
        <w:t>MZe</w:t>
      </w:r>
      <w:proofErr w:type="spellEnd"/>
      <w:r w:rsidR="00AE1072" w:rsidRPr="00AE1072">
        <w:rPr>
          <w:rFonts w:asciiTheme="minorHAnsi" w:eastAsia="Times New Roman" w:hAnsiTheme="minorHAnsi" w:cs="Arial"/>
          <w:sz w:val="20"/>
          <w:szCs w:val="20"/>
        </w:rPr>
        <w:t xml:space="preserve"> </w:t>
      </w:r>
      <w:r w:rsidRPr="00AE1072">
        <w:rPr>
          <w:rFonts w:asciiTheme="minorHAnsi" w:eastAsia="Times New Roman" w:hAnsiTheme="minorHAnsi" w:cs="Arial"/>
          <w:sz w:val="20"/>
          <w:szCs w:val="20"/>
        </w:rPr>
        <w:t>o výklad právního názoru, případ stále v</w:t>
      </w:r>
      <w:r w:rsidR="00AE1072" w:rsidRPr="00AE1072">
        <w:rPr>
          <w:rFonts w:asciiTheme="minorHAnsi" w:eastAsia="Times New Roman" w:hAnsiTheme="minorHAnsi" w:cs="Arial"/>
          <w:sz w:val="20"/>
          <w:szCs w:val="20"/>
        </w:rPr>
        <w:t> </w:t>
      </w:r>
      <w:r w:rsidRPr="00AE1072">
        <w:rPr>
          <w:rFonts w:asciiTheme="minorHAnsi" w:eastAsia="Times New Roman" w:hAnsiTheme="minorHAnsi" w:cs="Arial"/>
          <w:sz w:val="20"/>
          <w:szCs w:val="20"/>
        </w:rPr>
        <w:t>šetření</w:t>
      </w:r>
      <w:r w:rsidR="00AE1072" w:rsidRPr="00AE1072">
        <w:rPr>
          <w:rFonts w:asciiTheme="minorHAnsi" w:eastAsia="Times New Roman" w:hAnsiTheme="minorHAnsi" w:cs="Arial"/>
          <w:sz w:val="20"/>
          <w:szCs w:val="20"/>
        </w:rPr>
        <w:t>.</w:t>
      </w:r>
    </w:p>
    <w:p w:rsidR="0051590E" w:rsidRPr="00AE1072" w:rsidRDefault="0051590E" w:rsidP="00DD0B34">
      <w:pPr>
        <w:pStyle w:val="Odstavecseseznamem"/>
        <w:numPr>
          <w:ilvl w:val="0"/>
          <w:numId w:val="4"/>
        </w:numPr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AE1072">
        <w:rPr>
          <w:rFonts w:asciiTheme="minorHAnsi" w:eastAsia="Times New Roman" w:hAnsiTheme="minorHAnsi" w:cs="Arial"/>
          <w:b/>
          <w:sz w:val="20"/>
          <w:szCs w:val="20"/>
        </w:rPr>
        <w:t xml:space="preserve">Osoba blízká </w:t>
      </w:r>
      <w:r w:rsidR="00AE1072" w:rsidRPr="00AE1072">
        <w:rPr>
          <w:rFonts w:asciiTheme="minorHAnsi" w:eastAsia="Times New Roman" w:hAnsiTheme="minorHAnsi" w:cs="Arial"/>
          <w:sz w:val="20"/>
          <w:szCs w:val="20"/>
        </w:rPr>
        <w:t>-</w:t>
      </w:r>
      <w:r w:rsidRPr="00AE1072">
        <w:rPr>
          <w:rFonts w:asciiTheme="minorHAnsi" w:eastAsia="Times New Roman" w:hAnsiTheme="minorHAnsi" w:cs="Arial"/>
          <w:sz w:val="20"/>
          <w:szCs w:val="20"/>
        </w:rPr>
        <w:t xml:space="preserve"> celkem tři případy</w:t>
      </w:r>
    </w:p>
    <w:p w:rsidR="0051590E" w:rsidRPr="00AE1072" w:rsidRDefault="0051590E" w:rsidP="0051590E">
      <w:pPr>
        <w:pStyle w:val="Odstavecseseznamem"/>
        <w:spacing w:before="100" w:beforeAutospacing="1" w:after="100" w:afterAutospacing="1" w:line="276" w:lineRule="auto"/>
        <w:ind w:left="1440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AE1072">
        <w:rPr>
          <w:rFonts w:asciiTheme="minorHAnsi" w:eastAsia="Times New Roman" w:hAnsiTheme="minorHAnsi" w:cs="Arial"/>
          <w:sz w:val="20"/>
          <w:szCs w:val="20"/>
        </w:rPr>
        <w:t xml:space="preserve">1. Vrchní rozhodčí </w:t>
      </w:r>
      <w:r w:rsidR="00006A28" w:rsidRPr="00AE1072">
        <w:rPr>
          <w:rFonts w:asciiTheme="minorHAnsi" w:eastAsia="Times New Roman" w:hAnsiTheme="minorHAnsi" w:cs="Arial"/>
          <w:sz w:val="20"/>
          <w:szCs w:val="20"/>
        </w:rPr>
        <w:t xml:space="preserve">na BZH </w:t>
      </w:r>
      <w:r w:rsidRPr="00AE1072">
        <w:rPr>
          <w:rFonts w:asciiTheme="minorHAnsi" w:eastAsia="Times New Roman" w:hAnsiTheme="minorHAnsi" w:cs="Arial"/>
          <w:sz w:val="20"/>
          <w:szCs w:val="20"/>
        </w:rPr>
        <w:t xml:space="preserve">uznal svou chybu, omluvil se - DR ČMMJ </w:t>
      </w:r>
      <w:r w:rsidR="00006A28" w:rsidRPr="00AE1072">
        <w:rPr>
          <w:rFonts w:asciiTheme="minorHAnsi" w:eastAsia="Times New Roman" w:hAnsiTheme="minorHAnsi" w:cs="Arial"/>
          <w:sz w:val="20"/>
          <w:szCs w:val="20"/>
        </w:rPr>
        <w:t xml:space="preserve">mu </w:t>
      </w:r>
      <w:r w:rsidRPr="00AE1072">
        <w:rPr>
          <w:rFonts w:asciiTheme="minorHAnsi" w:eastAsia="Times New Roman" w:hAnsiTheme="minorHAnsi" w:cs="Arial"/>
          <w:sz w:val="20"/>
          <w:szCs w:val="20"/>
        </w:rPr>
        <w:t xml:space="preserve">udělila </w:t>
      </w:r>
      <w:r w:rsidR="00006A28" w:rsidRPr="00AE1072">
        <w:rPr>
          <w:rFonts w:asciiTheme="minorHAnsi" w:eastAsia="Times New Roman" w:hAnsiTheme="minorHAnsi" w:cs="Arial"/>
          <w:sz w:val="20"/>
          <w:szCs w:val="20"/>
        </w:rPr>
        <w:t>dle Ř</w:t>
      </w:r>
      <w:r w:rsidRPr="00AE1072">
        <w:rPr>
          <w:rFonts w:asciiTheme="minorHAnsi" w:eastAsia="Times New Roman" w:hAnsiTheme="minorHAnsi" w:cs="Arial"/>
          <w:sz w:val="20"/>
          <w:szCs w:val="20"/>
        </w:rPr>
        <w:t>ádu pro jmenování a odvolávání rozhodčích napomenutí.</w:t>
      </w:r>
    </w:p>
    <w:p w:rsidR="0051590E" w:rsidRPr="00AE1072" w:rsidRDefault="0051590E" w:rsidP="0051590E">
      <w:pPr>
        <w:pStyle w:val="Odstavecseseznamem"/>
        <w:spacing w:before="100" w:beforeAutospacing="1" w:after="100" w:afterAutospacing="1" w:line="276" w:lineRule="auto"/>
        <w:ind w:left="1440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AE1072">
        <w:rPr>
          <w:rFonts w:asciiTheme="minorHAnsi" w:eastAsia="Times New Roman" w:hAnsiTheme="minorHAnsi" w:cs="Arial"/>
          <w:sz w:val="20"/>
          <w:szCs w:val="20"/>
        </w:rPr>
        <w:t xml:space="preserve">2. Případ na OMS Český Krumlov </w:t>
      </w:r>
      <w:r w:rsidR="00AE1072" w:rsidRPr="00AE1072">
        <w:rPr>
          <w:rFonts w:asciiTheme="minorHAnsi" w:eastAsia="Times New Roman" w:hAnsiTheme="minorHAnsi" w:cs="Arial"/>
          <w:sz w:val="20"/>
          <w:szCs w:val="20"/>
        </w:rPr>
        <w:t>-</w:t>
      </w:r>
      <w:r w:rsidRPr="00AE1072">
        <w:rPr>
          <w:rFonts w:asciiTheme="minorHAnsi" w:eastAsia="Times New Roman" w:hAnsiTheme="minorHAnsi" w:cs="Arial"/>
          <w:sz w:val="20"/>
          <w:szCs w:val="20"/>
        </w:rPr>
        <w:t xml:space="preserve"> stále ještě probíhá šetření</w:t>
      </w:r>
      <w:r w:rsidR="00AE1072" w:rsidRPr="00AE1072">
        <w:rPr>
          <w:rFonts w:asciiTheme="minorHAnsi" w:eastAsia="Times New Roman" w:hAnsiTheme="minorHAnsi" w:cs="Arial"/>
          <w:sz w:val="20"/>
          <w:szCs w:val="20"/>
        </w:rPr>
        <w:t>.</w:t>
      </w:r>
    </w:p>
    <w:p w:rsidR="0051590E" w:rsidRPr="00AE1072" w:rsidRDefault="0051590E" w:rsidP="00006A28">
      <w:pPr>
        <w:pStyle w:val="Odstavecseseznamem"/>
        <w:spacing w:line="276" w:lineRule="auto"/>
        <w:ind w:left="1440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AE1072">
        <w:rPr>
          <w:rFonts w:asciiTheme="minorHAnsi" w:eastAsia="Times New Roman" w:hAnsiTheme="minorHAnsi" w:cs="Arial"/>
          <w:sz w:val="20"/>
          <w:szCs w:val="20"/>
        </w:rPr>
        <w:t xml:space="preserve">3. Případ na OMS Klatovy </w:t>
      </w:r>
      <w:r w:rsidR="00AE1072" w:rsidRPr="00AE1072">
        <w:rPr>
          <w:rFonts w:asciiTheme="minorHAnsi" w:eastAsia="Times New Roman" w:hAnsiTheme="minorHAnsi" w:cs="Arial"/>
          <w:sz w:val="20"/>
          <w:szCs w:val="20"/>
        </w:rPr>
        <w:t>-</w:t>
      </w:r>
      <w:r w:rsidRPr="00AE1072">
        <w:rPr>
          <w:rFonts w:asciiTheme="minorHAnsi" w:eastAsia="Times New Roman" w:hAnsiTheme="minorHAnsi" w:cs="Arial"/>
          <w:sz w:val="20"/>
          <w:szCs w:val="20"/>
        </w:rPr>
        <w:t xml:space="preserve"> hospitující čekatelka současně vedla 2 psy </w:t>
      </w:r>
      <w:r w:rsidR="00AE1072" w:rsidRPr="00AE1072">
        <w:rPr>
          <w:rFonts w:asciiTheme="minorHAnsi" w:eastAsia="Times New Roman" w:hAnsiTheme="minorHAnsi" w:cs="Arial"/>
          <w:sz w:val="20"/>
          <w:szCs w:val="20"/>
        </w:rPr>
        <w:t>-</w:t>
      </w:r>
      <w:r w:rsidRPr="00AE1072">
        <w:rPr>
          <w:rFonts w:asciiTheme="minorHAnsi" w:eastAsia="Times New Roman" w:hAnsiTheme="minorHAnsi" w:cs="Arial"/>
          <w:sz w:val="20"/>
          <w:szCs w:val="20"/>
        </w:rPr>
        <w:t xml:space="preserve"> v</w:t>
      </w:r>
      <w:r w:rsidR="00AE1072" w:rsidRPr="00AE1072">
        <w:rPr>
          <w:rFonts w:asciiTheme="minorHAnsi" w:eastAsia="Times New Roman" w:hAnsiTheme="minorHAnsi" w:cs="Arial"/>
          <w:sz w:val="20"/>
          <w:szCs w:val="20"/>
        </w:rPr>
        <w:t> </w:t>
      </w:r>
      <w:r w:rsidRPr="00AE1072">
        <w:rPr>
          <w:rFonts w:asciiTheme="minorHAnsi" w:eastAsia="Times New Roman" w:hAnsiTheme="minorHAnsi" w:cs="Arial"/>
          <w:sz w:val="20"/>
          <w:szCs w:val="20"/>
        </w:rPr>
        <w:t>šetření</w:t>
      </w:r>
      <w:r w:rsidR="00AE1072" w:rsidRPr="00AE1072">
        <w:rPr>
          <w:rFonts w:asciiTheme="minorHAnsi" w:eastAsia="Times New Roman" w:hAnsiTheme="minorHAnsi" w:cs="Arial"/>
          <w:sz w:val="20"/>
          <w:szCs w:val="20"/>
        </w:rPr>
        <w:t>.</w:t>
      </w:r>
    </w:p>
    <w:p w:rsidR="0051590E" w:rsidRPr="00AE1072" w:rsidRDefault="00006A28" w:rsidP="00006A28">
      <w:pPr>
        <w:pStyle w:val="Odstavecseseznamem"/>
        <w:numPr>
          <w:ilvl w:val="0"/>
          <w:numId w:val="4"/>
        </w:numPr>
        <w:spacing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AE1072">
        <w:rPr>
          <w:rFonts w:asciiTheme="minorHAnsi" w:eastAsia="Times New Roman" w:hAnsiTheme="minorHAnsi" w:cs="Arial"/>
          <w:b/>
          <w:sz w:val="20"/>
          <w:szCs w:val="20"/>
        </w:rPr>
        <w:t xml:space="preserve">Dotaz a stížnost OMS Třebíč na pochybení na </w:t>
      </w:r>
      <w:proofErr w:type="spellStart"/>
      <w:r w:rsidRPr="00AE1072">
        <w:rPr>
          <w:rFonts w:asciiTheme="minorHAnsi" w:eastAsia="Times New Roman" w:hAnsiTheme="minorHAnsi" w:cs="Arial"/>
          <w:b/>
          <w:sz w:val="20"/>
          <w:szCs w:val="20"/>
        </w:rPr>
        <w:t>IHb</w:t>
      </w:r>
      <w:proofErr w:type="spellEnd"/>
      <w:r w:rsidRPr="00AE1072">
        <w:rPr>
          <w:rFonts w:asciiTheme="minorHAnsi" w:eastAsia="Times New Roman" w:hAnsiTheme="minorHAnsi" w:cs="Arial"/>
          <w:sz w:val="20"/>
          <w:szCs w:val="20"/>
        </w:rPr>
        <w:t xml:space="preserve"> </w:t>
      </w:r>
      <w:r w:rsidR="00AE1072" w:rsidRPr="00AE1072">
        <w:rPr>
          <w:rFonts w:asciiTheme="minorHAnsi" w:eastAsia="Times New Roman" w:hAnsiTheme="minorHAnsi" w:cs="Arial"/>
          <w:sz w:val="20"/>
          <w:szCs w:val="20"/>
        </w:rPr>
        <w:t>-</w:t>
      </w:r>
      <w:r w:rsidRPr="00AE1072">
        <w:rPr>
          <w:rFonts w:asciiTheme="minorHAnsi" w:eastAsia="Times New Roman" w:hAnsiTheme="minorHAnsi" w:cs="Arial"/>
          <w:sz w:val="20"/>
          <w:szCs w:val="20"/>
        </w:rPr>
        <w:t xml:space="preserve"> DR ČMMJ převzala případ od KK </w:t>
      </w:r>
      <w:r w:rsidR="00AE1072" w:rsidRPr="00AE1072">
        <w:rPr>
          <w:rFonts w:asciiTheme="minorHAnsi" w:eastAsia="Times New Roman" w:hAnsiTheme="minorHAnsi" w:cs="Arial"/>
          <w:sz w:val="20"/>
          <w:szCs w:val="20"/>
        </w:rPr>
        <w:t>-</w:t>
      </w:r>
      <w:r w:rsidRPr="00AE1072">
        <w:rPr>
          <w:rFonts w:asciiTheme="minorHAnsi" w:eastAsia="Times New Roman" w:hAnsiTheme="minorHAnsi" w:cs="Arial"/>
          <w:sz w:val="20"/>
          <w:szCs w:val="20"/>
        </w:rPr>
        <w:t xml:space="preserve"> viz zápis č. 4/2018, bod 7. DR ČMMJ prověřuje zúčastněné, případ zatím neuzavřen.</w:t>
      </w:r>
    </w:p>
    <w:p w:rsidR="00006A28" w:rsidRPr="00B05A64" w:rsidRDefault="00006A28" w:rsidP="00DD0B34">
      <w:pPr>
        <w:pStyle w:val="Odstavecseseznamem"/>
        <w:numPr>
          <w:ilvl w:val="0"/>
          <w:numId w:val="4"/>
        </w:numPr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B05A64">
        <w:rPr>
          <w:rFonts w:asciiTheme="minorHAnsi" w:eastAsia="Times New Roman" w:hAnsiTheme="minorHAnsi" w:cs="Arial"/>
          <w:b/>
          <w:sz w:val="20"/>
          <w:szCs w:val="20"/>
        </w:rPr>
        <w:t>Případ R. Dudy</w:t>
      </w:r>
      <w:r w:rsidR="004E55CD" w:rsidRPr="00B05A64">
        <w:rPr>
          <w:rFonts w:asciiTheme="minorHAnsi" w:eastAsia="Times New Roman" w:hAnsiTheme="minorHAnsi" w:cs="Arial"/>
          <w:sz w:val="20"/>
          <w:szCs w:val="20"/>
        </w:rPr>
        <w:t xml:space="preserve"> (člen OMS Praha-západ)</w:t>
      </w:r>
      <w:r w:rsidRPr="00B05A64">
        <w:rPr>
          <w:rFonts w:asciiTheme="minorHAnsi" w:eastAsia="Times New Roman" w:hAnsiTheme="minorHAnsi" w:cs="Arial"/>
          <w:sz w:val="20"/>
          <w:szCs w:val="20"/>
        </w:rPr>
        <w:t xml:space="preserve"> na MRK – DR ČMMJ rozhodla, že</w:t>
      </w:r>
      <w:r w:rsidR="004E55CD" w:rsidRPr="00B05A64">
        <w:rPr>
          <w:rFonts w:asciiTheme="minorHAnsi" w:eastAsia="Times New Roman" w:hAnsiTheme="minorHAnsi" w:cs="Arial"/>
          <w:sz w:val="20"/>
          <w:szCs w:val="20"/>
        </w:rPr>
        <w:t xml:space="preserve"> stížnost pana Dudy na vrchního rozhodčího </w:t>
      </w:r>
      <w:proofErr w:type="gramStart"/>
      <w:r w:rsidR="004E55CD" w:rsidRPr="00B05A64">
        <w:rPr>
          <w:rFonts w:asciiTheme="minorHAnsi" w:eastAsia="Times New Roman" w:hAnsiTheme="minorHAnsi" w:cs="Arial"/>
          <w:sz w:val="20"/>
          <w:szCs w:val="20"/>
        </w:rPr>
        <w:t>MRK je</w:t>
      </w:r>
      <w:proofErr w:type="gramEnd"/>
      <w:r w:rsidR="004E55CD" w:rsidRPr="00B05A64">
        <w:rPr>
          <w:rFonts w:asciiTheme="minorHAnsi" w:eastAsia="Times New Roman" w:hAnsiTheme="minorHAnsi" w:cs="Arial"/>
          <w:sz w:val="20"/>
          <w:szCs w:val="20"/>
        </w:rPr>
        <w:t xml:space="preserve"> neoprávněná, vrchní rozhodčí postupoval při vyloučení R. Dudy z MRK správně a v souladu se ZŘ a Stanovami ČMMJ.</w:t>
      </w:r>
      <w:r w:rsidRPr="00B05A64">
        <w:rPr>
          <w:rFonts w:asciiTheme="minorHAnsi" w:eastAsia="Times New Roman" w:hAnsiTheme="minorHAnsi" w:cs="Arial"/>
          <w:sz w:val="20"/>
          <w:szCs w:val="20"/>
        </w:rPr>
        <w:t xml:space="preserve"> DR ČMMJ zahájila řízení s R. Dudou o vyloučení </w:t>
      </w:r>
      <w:r w:rsidR="004E55CD" w:rsidRPr="00B05A64">
        <w:rPr>
          <w:rFonts w:asciiTheme="minorHAnsi" w:eastAsia="Times New Roman" w:hAnsiTheme="minorHAnsi" w:cs="Arial"/>
          <w:sz w:val="20"/>
          <w:szCs w:val="20"/>
        </w:rPr>
        <w:t>člena z ČMMJ na základě § 21, odst. e) a f), Stanov ČMMJ.</w:t>
      </w:r>
    </w:p>
    <w:p w:rsidR="0051590E" w:rsidRPr="00B05A64" w:rsidRDefault="004E55CD" w:rsidP="0051590E">
      <w:pPr>
        <w:pStyle w:val="Odstavecseseznamem"/>
        <w:numPr>
          <w:ilvl w:val="0"/>
          <w:numId w:val="4"/>
        </w:numPr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B05A64">
        <w:rPr>
          <w:rFonts w:asciiTheme="minorHAnsi" w:eastAsia="Times New Roman" w:hAnsiTheme="minorHAnsi" w:cs="Arial"/>
          <w:b/>
          <w:sz w:val="20"/>
          <w:szCs w:val="20"/>
        </w:rPr>
        <w:t xml:space="preserve">Falšování původu psa KO a jeho </w:t>
      </w:r>
      <w:proofErr w:type="spellStart"/>
      <w:r w:rsidRPr="00B05A64">
        <w:rPr>
          <w:rFonts w:asciiTheme="minorHAnsi" w:eastAsia="Times New Roman" w:hAnsiTheme="minorHAnsi" w:cs="Arial"/>
          <w:b/>
          <w:sz w:val="20"/>
          <w:szCs w:val="20"/>
        </w:rPr>
        <w:t>přetetování</w:t>
      </w:r>
      <w:proofErr w:type="spellEnd"/>
      <w:r w:rsidRPr="00B05A64">
        <w:rPr>
          <w:rFonts w:asciiTheme="minorHAnsi" w:eastAsia="Times New Roman" w:hAnsiTheme="minorHAnsi" w:cs="Arial"/>
          <w:b/>
          <w:sz w:val="20"/>
          <w:szCs w:val="20"/>
        </w:rPr>
        <w:t xml:space="preserve"> </w:t>
      </w:r>
      <w:r w:rsidR="00B05A64" w:rsidRPr="00B05A64">
        <w:rPr>
          <w:rFonts w:asciiTheme="minorHAnsi" w:eastAsia="Times New Roman" w:hAnsiTheme="minorHAnsi" w:cs="Arial"/>
          <w:sz w:val="20"/>
          <w:szCs w:val="20"/>
        </w:rPr>
        <w:t>-</w:t>
      </w:r>
      <w:r w:rsidRPr="00B05A64">
        <w:rPr>
          <w:rFonts w:asciiTheme="minorHAnsi" w:eastAsia="Times New Roman" w:hAnsiTheme="minorHAnsi" w:cs="Arial"/>
          <w:b/>
          <w:sz w:val="20"/>
          <w:szCs w:val="20"/>
        </w:rPr>
        <w:t xml:space="preserve"> </w:t>
      </w:r>
      <w:r w:rsidRPr="00B05A64">
        <w:rPr>
          <w:rFonts w:asciiTheme="minorHAnsi" w:eastAsia="Times New Roman" w:hAnsiTheme="minorHAnsi" w:cs="Arial"/>
          <w:sz w:val="20"/>
          <w:szCs w:val="20"/>
        </w:rPr>
        <w:t>DR převzala případ od ČMKU</w:t>
      </w:r>
      <w:r w:rsidR="008579D8" w:rsidRPr="00B05A64">
        <w:rPr>
          <w:rFonts w:asciiTheme="minorHAnsi" w:eastAsia="Times New Roman" w:hAnsiTheme="minorHAnsi" w:cs="Arial"/>
          <w:sz w:val="20"/>
          <w:szCs w:val="20"/>
        </w:rPr>
        <w:t>. ČMKU psovi zruší výsledky výstav. DR ČMMJ pro</w:t>
      </w:r>
      <w:r w:rsidR="00B05A64" w:rsidRPr="00B05A64">
        <w:rPr>
          <w:rFonts w:asciiTheme="minorHAnsi" w:eastAsia="Times New Roman" w:hAnsiTheme="minorHAnsi" w:cs="Arial"/>
          <w:sz w:val="20"/>
          <w:szCs w:val="20"/>
        </w:rPr>
        <w:t>jedná</w:t>
      </w:r>
      <w:r w:rsidR="008579D8" w:rsidRPr="00B05A64">
        <w:rPr>
          <w:rFonts w:asciiTheme="minorHAnsi" w:eastAsia="Times New Roman" w:hAnsiTheme="minorHAnsi" w:cs="Arial"/>
          <w:sz w:val="20"/>
          <w:szCs w:val="20"/>
        </w:rPr>
        <w:t xml:space="preserve"> záměr na zrušení všech </w:t>
      </w:r>
      <w:r w:rsidR="00B05A64" w:rsidRPr="00B05A64">
        <w:rPr>
          <w:rFonts w:asciiTheme="minorHAnsi" w:eastAsia="Times New Roman" w:hAnsiTheme="minorHAnsi" w:cs="Arial"/>
          <w:sz w:val="20"/>
          <w:szCs w:val="20"/>
        </w:rPr>
        <w:t xml:space="preserve">získaných </w:t>
      </w:r>
      <w:r w:rsidR="008579D8" w:rsidRPr="00B05A64">
        <w:rPr>
          <w:rFonts w:asciiTheme="minorHAnsi" w:eastAsia="Times New Roman" w:hAnsiTheme="minorHAnsi" w:cs="Arial"/>
          <w:sz w:val="20"/>
          <w:szCs w:val="20"/>
        </w:rPr>
        <w:t>zkoušek</w:t>
      </w:r>
      <w:r w:rsidR="00B05A64" w:rsidRPr="00B05A64">
        <w:rPr>
          <w:rFonts w:asciiTheme="minorHAnsi" w:eastAsia="Times New Roman" w:hAnsiTheme="minorHAnsi" w:cs="Arial"/>
          <w:sz w:val="20"/>
          <w:szCs w:val="20"/>
        </w:rPr>
        <w:t>.</w:t>
      </w:r>
    </w:p>
    <w:p w:rsidR="00B05A64" w:rsidRPr="00B05A64" w:rsidRDefault="00B05A64" w:rsidP="00DD0B34">
      <w:pPr>
        <w:pStyle w:val="Odstavecseseznamem"/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</w:p>
    <w:p w:rsidR="00DD0B34" w:rsidRDefault="00DD0B34" w:rsidP="00DD0B34">
      <w:pPr>
        <w:pStyle w:val="Odstavecseseznamem"/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B05A64">
        <w:rPr>
          <w:rFonts w:asciiTheme="minorHAnsi" w:eastAsia="Times New Roman" w:hAnsiTheme="minorHAnsi" w:cs="Arial"/>
          <w:sz w:val="20"/>
          <w:szCs w:val="20"/>
        </w:rPr>
        <w:t>Zástupci DR ČMMJ v 10.00 opustili zasedání KK, z důvodu souběžného konání Dozorčí rady ČMMJ.</w:t>
      </w:r>
    </w:p>
    <w:p w:rsidR="00B05A64" w:rsidRPr="00B05A64" w:rsidRDefault="00B05A64" w:rsidP="00DD0B34">
      <w:pPr>
        <w:pStyle w:val="Odstavecseseznamem"/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b/>
          <w:sz w:val="20"/>
          <w:szCs w:val="20"/>
        </w:rPr>
      </w:pPr>
    </w:p>
    <w:p w:rsidR="00DD0B34" w:rsidRPr="00B05A64" w:rsidRDefault="00DD0B34" w:rsidP="00DD0B34">
      <w:pPr>
        <w:pStyle w:val="Odstavecseseznamem"/>
        <w:numPr>
          <w:ilvl w:val="0"/>
          <w:numId w:val="2"/>
        </w:numPr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b/>
          <w:sz w:val="20"/>
          <w:szCs w:val="20"/>
        </w:rPr>
      </w:pPr>
      <w:r w:rsidRPr="00B05A64">
        <w:rPr>
          <w:rFonts w:asciiTheme="minorHAnsi" w:eastAsia="Times New Roman" w:hAnsiTheme="minorHAnsi" w:cs="Arial"/>
          <w:b/>
          <w:sz w:val="20"/>
          <w:szCs w:val="20"/>
        </w:rPr>
        <w:t>Kontrola zápisu</w:t>
      </w:r>
    </w:p>
    <w:p w:rsidR="008200C0" w:rsidRPr="00B05A64" w:rsidRDefault="008200C0" w:rsidP="008200C0">
      <w:pPr>
        <w:pStyle w:val="Odstavecseseznamem"/>
        <w:numPr>
          <w:ilvl w:val="0"/>
          <w:numId w:val="7"/>
        </w:numPr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b/>
          <w:sz w:val="20"/>
          <w:szCs w:val="20"/>
        </w:rPr>
      </w:pPr>
      <w:r w:rsidRPr="00B05A64">
        <w:rPr>
          <w:rFonts w:asciiTheme="minorHAnsi" w:hAnsiTheme="minorHAnsi" w:cs="Arial"/>
          <w:sz w:val="20"/>
          <w:szCs w:val="20"/>
        </w:rPr>
        <w:t xml:space="preserve">Zajištění </w:t>
      </w:r>
      <w:r w:rsidRPr="00B05A64">
        <w:rPr>
          <w:rFonts w:asciiTheme="minorHAnsi" w:hAnsiTheme="minorHAnsi" w:cs="Arial"/>
          <w:b/>
          <w:sz w:val="20"/>
          <w:szCs w:val="20"/>
        </w:rPr>
        <w:t>pořádání vrcholných soutěží</w:t>
      </w:r>
      <w:r w:rsidRPr="00B05A64">
        <w:rPr>
          <w:rFonts w:asciiTheme="minorHAnsi" w:hAnsiTheme="minorHAnsi" w:cs="Arial"/>
          <w:sz w:val="20"/>
          <w:szCs w:val="20"/>
        </w:rPr>
        <w:t xml:space="preserve"> v letech 2018 – 2021. Žádost o pořádání</w:t>
      </w:r>
      <w:r w:rsidR="00A4138A" w:rsidRPr="00B05A64">
        <w:rPr>
          <w:rFonts w:asciiTheme="minorHAnsi" w:hAnsiTheme="minorHAnsi" w:cs="Arial"/>
          <w:sz w:val="20"/>
          <w:szCs w:val="20"/>
        </w:rPr>
        <w:t xml:space="preserve"> zaslal OMS Uherské H</w:t>
      </w:r>
      <w:r w:rsidRPr="00B05A64">
        <w:rPr>
          <w:rFonts w:asciiTheme="minorHAnsi" w:hAnsiTheme="minorHAnsi" w:cs="Arial"/>
          <w:sz w:val="20"/>
          <w:szCs w:val="20"/>
        </w:rPr>
        <w:t xml:space="preserve">radiště. K dnešnímu dni mají všechny OMS uvedené v tabulce pověření k pořádání vrcholných soutěží rozeslány. </w:t>
      </w:r>
    </w:p>
    <w:tbl>
      <w:tblPr>
        <w:tblW w:w="6000" w:type="dxa"/>
        <w:tblInd w:w="19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60"/>
        <w:gridCol w:w="1617"/>
        <w:gridCol w:w="1963"/>
      </w:tblGrid>
      <w:tr w:rsidR="00B05A64" w:rsidRPr="00B05A64" w:rsidTr="00A4138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38A" w:rsidRPr="00B05A64" w:rsidRDefault="00A4138A" w:rsidP="00E22650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B05A64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38A" w:rsidRPr="00B05A64" w:rsidRDefault="00A4138A" w:rsidP="00E22650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B05A64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NS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38A" w:rsidRPr="00B05A64" w:rsidRDefault="00A4138A" w:rsidP="00E22650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B05A64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MRK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38A" w:rsidRPr="00B05A64" w:rsidRDefault="00A4138A" w:rsidP="00E22650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B05A64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MKP</w:t>
            </w:r>
          </w:p>
        </w:tc>
      </w:tr>
      <w:tr w:rsidR="00B05A64" w:rsidRPr="00B05A64" w:rsidTr="00A41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38A" w:rsidRPr="00B05A64" w:rsidRDefault="00A4138A" w:rsidP="00E22650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B05A64">
              <w:rPr>
                <w:rFonts w:asciiTheme="minorHAnsi" w:eastAsia="Times New Roman" w:hAnsiTheme="minorHAnsi" w:cs="Arial"/>
                <w:sz w:val="20"/>
                <w:szCs w:val="20"/>
              </w:rPr>
              <w:t>2018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38A" w:rsidRPr="00B05A64" w:rsidRDefault="00A4138A" w:rsidP="00E22650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B05A64">
              <w:rPr>
                <w:rFonts w:asciiTheme="minorHAnsi" w:eastAsia="Times New Roman" w:hAnsiTheme="minorHAnsi" w:cs="Arial"/>
                <w:sz w:val="20"/>
                <w:szCs w:val="20"/>
              </w:rPr>
              <w:t>Kolín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38A" w:rsidRPr="00B05A64" w:rsidRDefault="00A4138A" w:rsidP="00E22650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B05A64">
              <w:rPr>
                <w:rFonts w:asciiTheme="minorHAnsi" w:eastAsia="Times New Roman" w:hAnsiTheme="minorHAnsi" w:cs="Arial"/>
                <w:sz w:val="20"/>
                <w:szCs w:val="20"/>
              </w:rPr>
              <w:t>Česká Lípa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38A" w:rsidRPr="00B05A64" w:rsidRDefault="00A4138A" w:rsidP="00E22650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B05A64">
              <w:rPr>
                <w:rFonts w:asciiTheme="minorHAnsi" w:eastAsia="Times New Roman" w:hAnsiTheme="minorHAnsi" w:cs="Arial"/>
                <w:sz w:val="20"/>
                <w:szCs w:val="20"/>
              </w:rPr>
              <w:t>Svitavy</w:t>
            </w:r>
          </w:p>
        </w:tc>
      </w:tr>
      <w:tr w:rsidR="00B05A64" w:rsidRPr="00B05A64" w:rsidTr="00A41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38A" w:rsidRPr="00B05A64" w:rsidRDefault="00A4138A" w:rsidP="00E22650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B05A64">
              <w:rPr>
                <w:rFonts w:asciiTheme="minorHAnsi" w:eastAsia="Times New Roman" w:hAnsiTheme="minorHAnsi" w:cs="Arial"/>
                <w:sz w:val="20"/>
                <w:szCs w:val="20"/>
              </w:rPr>
              <w:t>2019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38A" w:rsidRPr="00B05A64" w:rsidRDefault="00A4138A" w:rsidP="00E22650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B05A64">
              <w:rPr>
                <w:rFonts w:asciiTheme="minorHAnsi" w:eastAsia="Times New Roman" w:hAnsiTheme="minorHAnsi" w:cs="Arial"/>
                <w:sz w:val="20"/>
                <w:szCs w:val="20"/>
              </w:rPr>
              <w:t>Chomutov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38A" w:rsidRPr="00B05A64" w:rsidRDefault="00A4138A" w:rsidP="00E22650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B05A64">
              <w:rPr>
                <w:rFonts w:asciiTheme="minorHAnsi" w:eastAsia="Times New Roman" w:hAnsiTheme="minorHAnsi" w:cs="Arial"/>
                <w:sz w:val="20"/>
                <w:szCs w:val="20"/>
              </w:rPr>
              <w:t>Nový Jičín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38A" w:rsidRPr="00B05A64" w:rsidRDefault="00A4138A" w:rsidP="00E22650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B05A64">
              <w:rPr>
                <w:rFonts w:asciiTheme="minorHAnsi" w:eastAsia="Times New Roman" w:hAnsiTheme="minorHAnsi" w:cs="Arial"/>
                <w:sz w:val="20"/>
                <w:szCs w:val="20"/>
              </w:rPr>
              <w:t>Třebíč</w:t>
            </w:r>
          </w:p>
        </w:tc>
      </w:tr>
      <w:tr w:rsidR="00B05A64" w:rsidRPr="00B05A64" w:rsidTr="00A41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38A" w:rsidRPr="00B05A64" w:rsidRDefault="00A4138A" w:rsidP="00E22650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B05A64">
              <w:rPr>
                <w:rFonts w:asciiTheme="minorHAnsi" w:eastAsia="Times New Roman" w:hAnsiTheme="minorHAnsi" w:cs="Arial"/>
                <w:sz w:val="20"/>
                <w:szCs w:val="20"/>
              </w:rPr>
              <w:t>2020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38A" w:rsidRPr="00B05A64" w:rsidRDefault="00A4138A" w:rsidP="00E22650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B05A64">
              <w:rPr>
                <w:rFonts w:asciiTheme="minorHAnsi" w:eastAsia="Times New Roman" w:hAnsiTheme="minorHAnsi" w:cs="Arial"/>
                <w:sz w:val="20"/>
                <w:szCs w:val="20"/>
              </w:rPr>
              <w:t>Jičín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38A" w:rsidRPr="00B05A64" w:rsidRDefault="00A4138A" w:rsidP="00E22650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B05A64">
              <w:rPr>
                <w:rFonts w:asciiTheme="minorHAnsi" w:eastAsia="Times New Roman" w:hAnsiTheme="minorHAnsi" w:cs="Arial"/>
                <w:sz w:val="20"/>
                <w:szCs w:val="20"/>
              </w:rPr>
              <w:t>Trutnov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38A" w:rsidRPr="00B05A64" w:rsidRDefault="00A4138A" w:rsidP="00E22650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B05A64">
              <w:rPr>
                <w:rFonts w:asciiTheme="minorHAnsi" w:eastAsia="Times New Roman" w:hAnsiTheme="minorHAnsi" w:cs="Arial"/>
                <w:sz w:val="20"/>
                <w:szCs w:val="20"/>
              </w:rPr>
              <w:t>Uherské Hradiště</w:t>
            </w:r>
          </w:p>
        </w:tc>
      </w:tr>
      <w:tr w:rsidR="00B05A64" w:rsidRPr="00B05A64" w:rsidTr="00A41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38A" w:rsidRPr="00B05A64" w:rsidRDefault="00A4138A" w:rsidP="00E22650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B05A64">
              <w:rPr>
                <w:rFonts w:asciiTheme="minorHAnsi" w:eastAsia="Times New Roman" w:hAnsiTheme="minorHAnsi" w:cs="Arial"/>
                <w:sz w:val="20"/>
                <w:szCs w:val="20"/>
              </w:rPr>
              <w:t>2021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38A" w:rsidRPr="00B05A64" w:rsidRDefault="00A4138A" w:rsidP="00E22650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38A" w:rsidRPr="00B05A64" w:rsidRDefault="00A4138A" w:rsidP="00E22650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38A" w:rsidRPr="00B05A64" w:rsidRDefault="00A4138A" w:rsidP="00E22650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B05A64">
              <w:rPr>
                <w:rFonts w:asciiTheme="minorHAnsi" w:eastAsia="Times New Roman" w:hAnsiTheme="minorHAnsi" w:cs="Arial"/>
                <w:sz w:val="20"/>
                <w:szCs w:val="20"/>
              </w:rPr>
              <w:t>Jihlava</w:t>
            </w:r>
          </w:p>
        </w:tc>
      </w:tr>
    </w:tbl>
    <w:p w:rsidR="00A4138A" w:rsidRPr="00486914" w:rsidRDefault="00A4138A" w:rsidP="00A4138A">
      <w:pPr>
        <w:pStyle w:val="Odstavecseseznamem"/>
        <w:spacing w:before="100" w:beforeAutospacing="1" w:after="100" w:afterAutospacing="1" w:line="276" w:lineRule="auto"/>
        <w:ind w:left="1440"/>
        <w:jc w:val="both"/>
        <w:outlineLvl w:val="0"/>
        <w:rPr>
          <w:rFonts w:asciiTheme="minorHAnsi" w:eastAsia="Times New Roman" w:hAnsiTheme="minorHAnsi" w:cs="Arial"/>
          <w:b/>
          <w:color w:val="FF0000"/>
          <w:sz w:val="20"/>
          <w:szCs w:val="20"/>
        </w:rPr>
      </w:pPr>
    </w:p>
    <w:p w:rsidR="00A4138A" w:rsidRPr="00B05A64" w:rsidRDefault="00A4138A" w:rsidP="008200C0">
      <w:pPr>
        <w:pStyle w:val="Odstavecseseznamem"/>
        <w:numPr>
          <w:ilvl w:val="0"/>
          <w:numId w:val="7"/>
        </w:numPr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B05A64">
        <w:rPr>
          <w:rFonts w:asciiTheme="minorHAnsi" w:hAnsiTheme="minorHAnsi"/>
          <w:b/>
          <w:sz w:val="20"/>
          <w:szCs w:val="20"/>
        </w:rPr>
        <w:t xml:space="preserve">Spolupráce se SPZ – </w:t>
      </w:r>
      <w:r w:rsidRPr="00B05A64">
        <w:rPr>
          <w:rFonts w:asciiTheme="minorHAnsi" w:hAnsiTheme="minorHAnsi"/>
          <w:sz w:val="20"/>
          <w:szCs w:val="20"/>
        </w:rPr>
        <w:t xml:space="preserve">předseda J. Novák bude jednat osobně se SPZ – identické podmínky jako pro české účastníky </w:t>
      </w:r>
      <w:r w:rsidR="00B05A64" w:rsidRPr="00B05A64">
        <w:rPr>
          <w:rFonts w:asciiTheme="minorHAnsi" w:hAnsiTheme="minorHAnsi"/>
          <w:sz w:val="20"/>
          <w:szCs w:val="20"/>
        </w:rPr>
        <w:t>-</w:t>
      </w:r>
      <w:r w:rsidRPr="00B05A64">
        <w:rPr>
          <w:rFonts w:asciiTheme="minorHAnsi" w:hAnsiTheme="minorHAnsi"/>
          <w:sz w:val="20"/>
          <w:szCs w:val="20"/>
        </w:rPr>
        <w:t xml:space="preserve"> pouze jeden start na MKP.</w:t>
      </w:r>
    </w:p>
    <w:p w:rsidR="00A4138A" w:rsidRPr="00486914" w:rsidRDefault="00A4138A" w:rsidP="00A4138A">
      <w:pPr>
        <w:pStyle w:val="Odstavecseseznamem"/>
        <w:spacing w:before="100" w:beforeAutospacing="1" w:after="100" w:afterAutospacing="1" w:line="276" w:lineRule="auto"/>
        <w:ind w:left="1353"/>
        <w:jc w:val="both"/>
        <w:outlineLvl w:val="0"/>
        <w:rPr>
          <w:rFonts w:asciiTheme="minorHAnsi" w:eastAsia="Times New Roman" w:hAnsiTheme="minorHAnsi" w:cs="Arial"/>
          <w:color w:val="FF0000"/>
          <w:sz w:val="20"/>
          <w:szCs w:val="20"/>
        </w:rPr>
      </w:pPr>
    </w:p>
    <w:p w:rsidR="00A4138A" w:rsidRPr="00B05A64" w:rsidRDefault="00A4138A" w:rsidP="008200C0">
      <w:pPr>
        <w:pStyle w:val="Odstavecseseznamem"/>
        <w:numPr>
          <w:ilvl w:val="0"/>
          <w:numId w:val="7"/>
        </w:numPr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B05A64">
        <w:rPr>
          <w:rFonts w:asciiTheme="minorHAnsi" w:hAnsiTheme="minorHAnsi"/>
          <w:b/>
          <w:sz w:val="20"/>
          <w:szCs w:val="20"/>
        </w:rPr>
        <w:t xml:space="preserve">Rozšíření otázek pro přezkoušení čekatelů </w:t>
      </w:r>
      <w:r w:rsidRPr="00B05A64">
        <w:rPr>
          <w:rFonts w:asciiTheme="minorHAnsi" w:hAnsiTheme="minorHAnsi"/>
          <w:sz w:val="20"/>
          <w:szCs w:val="20"/>
        </w:rPr>
        <w:t>–</w:t>
      </w:r>
      <w:r w:rsidRPr="00B05A64">
        <w:rPr>
          <w:rFonts w:asciiTheme="minorHAnsi" w:eastAsia="Times New Roman" w:hAnsiTheme="minorHAnsi" w:cs="Arial"/>
          <w:sz w:val="20"/>
          <w:szCs w:val="20"/>
        </w:rPr>
        <w:t xml:space="preserve"> KK </w:t>
      </w:r>
      <w:r w:rsidR="00B05A64" w:rsidRPr="00B05A64">
        <w:rPr>
          <w:rFonts w:asciiTheme="minorHAnsi" w:eastAsia="Times New Roman" w:hAnsiTheme="minorHAnsi" w:cs="Arial"/>
          <w:sz w:val="20"/>
          <w:szCs w:val="20"/>
        </w:rPr>
        <w:t>zkontrolovala</w:t>
      </w:r>
      <w:r w:rsidRPr="00B05A64">
        <w:rPr>
          <w:rFonts w:asciiTheme="minorHAnsi" w:eastAsia="Times New Roman" w:hAnsiTheme="minorHAnsi" w:cs="Arial"/>
          <w:sz w:val="20"/>
          <w:szCs w:val="20"/>
        </w:rPr>
        <w:t xml:space="preserve"> soubor testových otázek</w:t>
      </w:r>
      <w:r w:rsidR="00B05A64" w:rsidRPr="00B05A64">
        <w:rPr>
          <w:rFonts w:asciiTheme="minorHAnsi" w:eastAsia="Times New Roman" w:hAnsiTheme="minorHAnsi" w:cs="Arial"/>
          <w:sz w:val="20"/>
          <w:szCs w:val="20"/>
        </w:rPr>
        <w:t xml:space="preserve"> a</w:t>
      </w:r>
      <w:r w:rsidRPr="00B05A64">
        <w:rPr>
          <w:rFonts w:asciiTheme="minorHAnsi" w:eastAsia="Times New Roman" w:hAnsiTheme="minorHAnsi" w:cs="Arial"/>
          <w:sz w:val="20"/>
          <w:szCs w:val="20"/>
        </w:rPr>
        <w:t xml:space="preserve"> rozhodla, že je potřeba doplnit pouze testy pro LZ ostatních plemen – doplní Ing. J. Horyna</w:t>
      </w:r>
      <w:r w:rsidR="00B05A64" w:rsidRPr="00B05A64">
        <w:rPr>
          <w:rFonts w:asciiTheme="minorHAnsi" w:eastAsia="Times New Roman" w:hAnsiTheme="minorHAnsi" w:cs="Arial"/>
          <w:sz w:val="20"/>
          <w:szCs w:val="20"/>
        </w:rPr>
        <w:t>.</w:t>
      </w:r>
      <w:r w:rsidRPr="00B05A64">
        <w:rPr>
          <w:rFonts w:asciiTheme="minorHAnsi" w:eastAsia="Times New Roman" w:hAnsiTheme="minorHAnsi" w:cs="Arial"/>
          <w:sz w:val="20"/>
          <w:szCs w:val="20"/>
        </w:rPr>
        <w:t xml:space="preserve"> </w:t>
      </w:r>
      <w:r w:rsidR="00B05A64" w:rsidRPr="00B05A64">
        <w:rPr>
          <w:rFonts w:asciiTheme="minorHAnsi" w:eastAsia="Times New Roman" w:hAnsiTheme="minorHAnsi" w:cs="Arial"/>
          <w:sz w:val="20"/>
          <w:szCs w:val="20"/>
        </w:rPr>
        <w:t>O</w:t>
      </w:r>
      <w:r w:rsidRPr="00B05A64">
        <w:rPr>
          <w:rFonts w:asciiTheme="minorHAnsi" w:eastAsia="Times New Roman" w:hAnsiTheme="minorHAnsi" w:cs="Arial"/>
          <w:sz w:val="20"/>
          <w:szCs w:val="20"/>
        </w:rPr>
        <w:t xml:space="preserve">statní testy jsou v dostačujícím počtu. Testy pro </w:t>
      </w:r>
      <w:r w:rsidRPr="00B05A64">
        <w:rPr>
          <w:rFonts w:asciiTheme="minorHAnsi" w:eastAsia="Times New Roman" w:hAnsiTheme="minorHAnsi"/>
          <w:sz w:val="20"/>
          <w:szCs w:val="20"/>
        </w:rPr>
        <w:t>všeobecnou část budou upraveny až po novelizaci všeobecné části ZŘ.</w:t>
      </w:r>
      <w:r w:rsidRPr="00B05A64">
        <w:rPr>
          <w:rFonts w:asciiTheme="minorHAnsi" w:eastAsia="Times New Roman" w:hAnsiTheme="minorHAnsi" w:cs="Arial"/>
          <w:sz w:val="20"/>
          <w:szCs w:val="20"/>
        </w:rPr>
        <w:t xml:space="preserve"> </w:t>
      </w:r>
    </w:p>
    <w:p w:rsidR="00A4138A" w:rsidRPr="00486914" w:rsidRDefault="00A4138A" w:rsidP="00A4138A">
      <w:pPr>
        <w:pStyle w:val="Odstavecseseznamem"/>
        <w:spacing w:before="100" w:beforeAutospacing="1" w:after="100" w:afterAutospacing="1" w:line="276" w:lineRule="auto"/>
        <w:ind w:left="1353"/>
        <w:jc w:val="both"/>
        <w:outlineLvl w:val="0"/>
        <w:rPr>
          <w:rFonts w:asciiTheme="minorHAnsi" w:eastAsia="Times New Roman" w:hAnsiTheme="minorHAnsi" w:cs="Arial"/>
          <w:color w:val="FF0000"/>
          <w:sz w:val="20"/>
          <w:szCs w:val="20"/>
        </w:rPr>
      </w:pPr>
      <w:r w:rsidRPr="00486914">
        <w:rPr>
          <w:rFonts w:asciiTheme="minorHAnsi" w:eastAsia="Times New Roman" w:hAnsiTheme="minorHAnsi" w:cs="Arial"/>
          <w:color w:val="FF0000"/>
          <w:sz w:val="20"/>
          <w:szCs w:val="20"/>
        </w:rPr>
        <w:t xml:space="preserve"> </w:t>
      </w:r>
    </w:p>
    <w:p w:rsidR="00A4138A" w:rsidRPr="00325AF4" w:rsidRDefault="00A4138A" w:rsidP="008200C0">
      <w:pPr>
        <w:pStyle w:val="Odstavecseseznamem"/>
        <w:numPr>
          <w:ilvl w:val="0"/>
          <w:numId w:val="7"/>
        </w:numPr>
        <w:spacing w:before="100" w:beforeAutospacing="1" w:after="100" w:afterAutospacing="1" w:line="276" w:lineRule="auto"/>
        <w:jc w:val="both"/>
        <w:outlineLvl w:val="0"/>
        <w:rPr>
          <w:rFonts w:asciiTheme="minorHAnsi" w:hAnsiTheme="minorHAnsi"/>
          <w:sz w:val="20"/>
          <w:szCs w:val="20"/>
        </w:rPr>
      </w:pPr>
      <w:r w:rsidRPr="00325AF4">
        <w:rPr>
          <w:rFonts w:asciiTheme="minorHAnsi" w:hAnsiTheme="minorHAnsi"/>
          <w:b/>
          <w:sz w:val="20"/>
          <w:szCs w:val="20"/>
        </w:rPr>
        <w:t>Návrh novely zákona o myslivosti a jeho prováděcí vyhlášky</w:t>
      </w:r>
      <w:r w:rsidRPr="00325AF4">
        <w:rPr>
          <w:rFonts w:asciiTheme="minorHAnsi" w:hAnsiTheme="minorHAnsi"/>
          <w:sz w:val="20"/>
          <w:szCs w:val="20"/>
        </w:rPr>
        <w:t xml:space="preserve"> </w:t>
      </w:r>
      <w:r w:rsidR="00343CD3" w:rsidRPr="00325AF4">
        <w:rPr>
          <w:rFonts w:asciiTheme="minorHAnsi" w:hAnsiTheme="minorHAnsi"/>
          <w:sz w:val="20"/>
          <w:szCs w:val="20"/>
        </w:rPr>
        <w:t xml:space="preserve">týkající se lovecké </w:t>
      </w:r>
      <w:proofErr w:type="gramStart"/>
      <w:r w:rsidR="00343CD3" w:rsidRPr="00325AF4">
        <w:rPr>
          <w:rFonts w:asciiTheme="minorHAnsi" w:hAnsiTheme="minorHAnsi"/>
          <w:sz w:val="20"/>
          <w:szCs w:val="20"/>
        </w:rPr>
        <w:t xml:space="preserve">kynologie </w:t>
      </w:r>
      <w:r w:rsidR="00B05A64" w:rsidRPr="00325AF4">
        <w:rPr>
          <w:rFonts w:asciiTheme="minorHAnsi" w:hAnsiTheme="minorHAnsi"/>
          <w:sz w:val="20"/>
          <w:szCs w:val="20"/>
        </w:rPr>
        <w:t xml:space="preserve">       </w:t>
      </w:r>
      <w:r w:rsidRPr="00325AF4">
        <w:rPr>
          <w:rFonts w:asciiTheme="minorHAnsi" w:hAnsiTheme="minorHAnsi"/>
          <w:sz w:val="20"/>
          <w:szCs w:val="20"/>
        </w:rPr>
        <w:t xml:space="preserve">– </w:t>
      </w:r>
      <w:r w:rsidR="00482E84" w:rsidRPr="00325AF4">
        <w:rPr>
          <w:rFonts w:asciiTheme="minorHAnsi" w:hAnsiTheme="minorHAnsi"/>
          <w:sz w:val="20"/>
          <w:szCs w:val="20"/>
        </w:rPr>
        <w:t>návrh</w:t>
      </w:r>
      <w:proofErr w:type="gramEnd"/>
      <w:r w:rsidR="00482E84" w:rsidRPr="00325AF4">
        <w:rPr>
          <w:rFonts w:asciiTheme="minorHAnsi" w:hAnsiTheme="minorHAnsi"/>
          <w:sz w:val="20"/>
          <w:szCs w:val="20"/>
        </w:rPr>
        <w:t xml:space="preserve"> </w:t>
      </w:r>
      <w:r w:rsidRPr="00325AF4">
        <w:rPr>
          <w:rFonts w:asciiTheme="minorHAnsi" w:hAnsiTheme="minorHAnsi"/>
          <w:sz w:val="20"/>
          <w:szCs w:val="20"/>
        </w:rPr>
        <w:t>je připraven</w:t>
      </w:r>
      <w:r w:rsidR="00482E84" w:rsidRPr="00325AF4">
        <w:rPr>
          <w:rFonts w:asciiTheme="minorHAnsi" w:hAnsiTheme="minorHAnsi"/>
          <w:sz w:val="20"/>
          <w:szCs w:val="20"/>
        </w:rPr>
        <w:t>.</w:t>
      </w:r>
    </w:p>
    <w:p w:rsidR="0082487E" w:rsidRPr="00486914" w:rsidRDefault="0082487E" w:rsidP="0082487E">
      <w:pPr>
        <w:pStyle w:val="Odstavecseseznamem"/>
        <w:spacing w:before="100" w:beforeAutospacing="1" w:after="100" w:afterAutospacing="1" w:line="276" w:lineRule="auto"/>
        <w:ind w:left="1353"/>
        <w:jc w:val="both"/>
        <w:outlineLvl w:val="0"/>
        <w:rPr>
          <w:rFonts w:asciiTheme="minorHAnsi" w:hAnsiTheme="minorHAnsi"/>
          <w:color w:val="FF0000"/>
          <w:sz w:val="20"/>
          <w:szCs w:val="20"/>
        </w:rPr>
      </w:pPr>
    </w:p>
    <w:p w:rsidR="00482E84" w:rsidRPr="00325AF4" w:rsidRDefault="0082487E" w:rsidP="008200C0">
      <w:pPr>
        <w:pStyle w:val="Odstavecseseznamem"/>
        <w:numPr>
          <w:ilvl w:val="0"/>
          <w:numId w:val="7"/>
        </w:numPr>
        <w:spacing w:before="100" w:beforeAutospacing="1" w:after="100" w:afterAutospacing="1" w:line="276" w:lineRule="auto"/>
        <w:jc w:val="both"/>
        <w:outlineLvl w:val="0"/>
        <w:rPr>
          <w:rFonts w:asciiTheme="minorHAnsi" w:hAnsiTheme="minorHAnsi"/>
          <w:sz w:val="20"/>
          <w:szCs w:val="20"/>
        </w:rPr>
      </w:pPr>
      <w:r w:rsidRPr="00325AF4">
        <w:rPr>
          <w:rFonts w:asciiTheme="minorHAnsi" w:hAnsiTheme="minorHAnsi"/>
          <w:b/>
          <w:sz w:val="20"/>
          <w:szCs w:val="20"/>
        </w:rPr>
        <w:t xml:space="preserve">Úprava propozic pro vrcholné kynologické akce ČMMJ </w:t>
      </w:r>
      <w:r w:rsidRPr="00325AF4">
        <w:rPr>
          <w:rFonts w:asciiTheme="minorHAnsi" w:hAnsiTheme="minorHAnsi"/>
          <w:sz w:val="20"/>
          <w:szCs w:val="20"/>
        </w:rPr>
        <w:t>– pořadí pořadatelů na propozicích, předloženo k projednání na ČMKJ. Předseda ČMKJ</w:t>
      </w:r>
      <w:r w:rsidR="00325AF4" w:rsidRPr="00325AF4">
        <w:rPr>
          <w:rFonts w:asciiTheme="minorHAnsi" w:hAnsiTheme="minorHAnsi"/>
          <w:sz w:val="20"/>
          <w:szCs w:val="20"/>
        </w:rPr>
        <w:t xml:space="preserve"> </w:t>
      </w:r>
      <w:r w:rsidRPr="00325AF4">
        <w:rPr>
          <w:rFonts w:asciiTheme="minorHAnsi" w:hAnsiTheme="minorHAnsi"/>
          <w:sz w:val="20"/>
          <w:szCs w:val="20"/>
        </w:rPr>
        <w:t xml:space="preserve">P. Štangl </w:t>
      </w:r>
      <w:r w:rsidR="00325AF4" w:rsidRPr="00325AF4">
        <w:rPr>
          <w:rFonts w:asciiTheme="minorHAnsi" w:hAnsiTheme="minorHAnsi"/>
          <w:sz w:val="20"/>
          <w:szCs w:val="20"/>
        </w:rPr>
        <w:t>-</w:t>
      </w:r>
      <w:r w:rsidRPr="00325AF4">
        <w:rPr>
          <w:rFonts w:asciiTheme="minorHAnsi" w:hAnsiTheme="minorHAnsi"/>
          <w:sz w:val="20"/>
          <w:szCs w:val="20"/>
        </w:rPr>
        <w:t xml:space="preserve"> předsednictvo ČMKJ ještě nezasedalo, bude řešeno v nejbližší době (leden).</w:t>
      </w:r>
    </w:p>
    <w:p w:rsidR="0082487E" w:rsidRPr="00486914" w:rsidRDefault="0082487E" w:rsidP="0082487E">
      <w:pPr>
        <w:pStyle w:val="Odstavecseseznamem"/>
        <w:spacing w:before="100" w:beforeAutospacing="1" w:after="100" w:afterAutospacing="1" w:line="276" w:lineRule="auto"/>
        <w:ind w:left="1353"/>
        <w:jc w:val="both"/>
        <w:outlineLvl w:val="0"/>
        <w:rPr>
          <w:rFonts w:asciiTheme="minorHAnsi" w:hAnsiTheme="minorHAnsi"/>
          <w:color w:val="FF0000"/>
          <w:sz w:val="20"/>
          <w:szCs w:val="20"/>
        </w:rPr>
      </w:pPr>
    </w:p>
    <w:p w:rsidR="008B2BFB" w:rsidRPr="00325AF4" w:rsidRDefault="0082487E" w:rsidP="00627334">
      <w:pPr>
        <w:pStyle w:val="Odstavecseseznamem"/>
        <w:numPr>
          <w:ilvl w:val="0"/>
          <w:numId w:val="7"/>
        </w:numPr>
        <w:spacing w:before="100" w:beforeAutospacing="1" w:after="100" w:afterAutospacing="1" w:line="276" w:lineRule="auto"/>
        <w:jc w:val="both"/>
        <w:outlineLvl w:val="0"/>
        <w:rPr>
          <w:rFonts w:asciiTheme="minorHAnsi" w:hAnsiTheme="minorHAnsi"/>
          <w:sz w:val="20"/>
          <w:szCs w:val="20"/>
        </w:rPr>
      </w:pPr>
      <w:r w:rsidRPr="00325AF4">
        <w:rPr>
          <w:rFonts w:asciiTheme="minorHAnsi" w:hAnsiTheme="minorHAnsi"/>
          <w:b/>
          <w:sz w:val="20"/>
          <w:szCs w:val="20"/>
        </w:rPr>
        <w:t>Návrh novely zákona na ochranu zvířat proti týrání</w:t>
      </w:r>
      <w:r w:rsidRPr="00325AF4">
        <w:rPr>
          <w:rFonts w:asciiTheme="minorHAnsi" w:hAnsiTheme="minorHAnsi"/>
          <w:sz w:val="20"/>
          <w:szCs w:val="20"/>
        </w:rPr>
        <w:t xml:space="preserve"> – připomínky k novele za ČMMJ zpracovaly Bc. V. Tichá a Mgr. M. Medková </w:t>
      </w:r>
      <w:r w:rsidR="008B2BFB" w:rsidRPr="00325AF4">
        <w:rPr>
          <w:rFonts w:asciiTheme="minorHAnsi" w:hAnsiTheme="minorHAnsi"/>
          <w:sz w:val="20"/>
          <w:szCs w:val="20"/>
        </w:rPr>
        <w:t>– předseda KK J. Novák oběma poděkoval.</w:t>
      </w:r>
    </w:p>
    <w:p w:rsidR="00BE43B1" w:rsidRPr="00486914" w:rsidRDefault="00BE43B1" w:rsidP="00BE43B1">
      <w:pPr>
        <w:pStyle w:val="Odstavecseseznamem"/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color w:val="FF0000"/>
          <w:sz w:val="20"/>
          <w:szCs w:val="20"/>
        </w:rPr>
      </w:pPr>
    </w:p>
    <w:p w:rsidR="00BE43B1" w:rsidRPr="00B5143E" w:rsidRDefault="00626C66" w:rsidP="00DD0B34">
      <w:pPr>
        <w:pStyle w:val="Odstavecseseznamem"/>
        <w:numPr>
          <w:ilvl w:val="0"/>
          <w:numId w:val="2"/>
        </w:numPr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b/>
          <w:sz w:val="20"/>
          <w:szCs w:val="20"/>
        </w:rPr>
      </w:pPr>
      <w:r w:rsidRPr="00B5143E">
        <w:rPr>
          <w:rFonts w:asciiTheme="minorHAnsi" w:eastAsia="Times New Roman" w:hAnsiTheme="minorHAnsi" w:cs="Arial"/>
          <w:b/>
          <w:sz w:val="20"/>
          <w:szCs w:val="20"/>
        </w:rPr>
        <w:t>Zhodnocení MKP OMS Svitavy</w:t>
      </w:r>
    </w:p>
    <w:p w:rsidR="00627334" w:rsidRDefault="00627334" w:rsidP="00627334">
      <w:pPr>
        <w:pStyle w:val="Odstavecseseznamem"/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B5143E">
        <w:rPr>
          <w:rFonts w:asciiTheme="minorHAnsi" w:eastAsia="Times New Roman" w:hAnsiTheme="minorHAnsi" w:cs="Arial"/>
          <w:sz w:val="20"/>
          <w:szCs w:val="20"/>
        </w:rPr>
        <w:t xml:space="preserve">Jménem MR ČMMJ a KK byla </w:t>
      </w:r>
      <w:r w:rsidRPr="00562313">
        <w:rPr>
          <w:rFonts w:asciiTheme="minorHAnsi" w:eastAsia="Times New Roman" w:hAnsiTheme="minorHAnsi" w:cs="Arial"/>
          <w:sz w:val="20"/>
          <w:szCs w:val="20"/>
        </w:rPr>
        <w:t xml:space="preserve">pořadatelům zaslána poděkování. </w:t>
      </w:r>
      <w:r w:rsidR="00174C1E" w:rsidRPr="00174C1E">
        <w:rPr>
          <w:rFonts w:asciiTheme="minorHAnsi" w:eastAsia="Times New Roman" w:hAnsiTheme="minorHAnsi" w:cs="Arial"/>
          <w:sz w:val="20"/>
          <w:szCs w:val="20"/>
        </w:rPr>
        <w:t xml:space="preserve">Organizační zajištění memoriálu, včetně doprovodného programu na dobré úrovni.  </w:t>
      </w:r>
      <w:r w:rsidRPr="00174C1E">
        <w:rPr>
          <w:rFonts w:asciiTheme="minorHAnsi" w:eastAsia="Times New Roman" w:hAnsiTheme="minorHAnsi" w:cs="Arial"/>
          <w:sz w:val="20"/>
          <w:szCs w:val="20"/>
        </w:rPr>
        <w:t xml:space="preserve">Na jubilejní </w:t>
      </w:r>
      <w:r w:rsidRPr="00562313">
        <w:rPr>
          <w:rFonts w:asciiTheme="minorHAnsi" w:eastAsia="Times New Roman" w:hAnsiTheme="minorHAnsi" w:cs="Arial"/>
          <w:sz w:val="20"/>
          <w:szCs w:val="20"/>
        </w:rPr>
        <w:t xml:space="preserve">ročník málo početná korona – </w:t>
      </w:r>
      <w:r w:rsidR="00B5143E" w:rsidRPr="00562313">
        <w:rPr>
          <w:rFonts w:asciiTheme="minorHAnsi" w:eastAsia="Times New Roman" w:hAnsiTheme="minorHAnsi" w:cs="Arial"/>
          <w:sz w:val="20"/>
          <w:szCs w:val="20"/>
        </w:rPr>
        <w:t>zvážit možnost nastavit chráněný termín pro MRK a MKP (úprava ve ZŘ). OMS byly požádány</w:t>
      </w:r>
      <w:r w:rsidR="00562313" w:rsidRPr="00562313">
        <w:rPr>
          <w:rFonts w:asciiTheme="minorHAnsi" w:eastAsia="Times New Roman" w:hAnsiTheme="minorHAnsi" w:cs="Arial"/>
          <w:sz w:val="20"/>
          <w:szCs w:val="20"/>
        </w:rPr>
        <w:t>, aby v roce 2019</w:t>
      </w:r>
      <w:r w:rsidR="00246A50">
        <w:rPr>
          <w:rFonts w:asciiTheme="minorHAnsi" w:eastAsia="Times New Roman" w:hAnsiTheme="minorHAnsi" w:cs="Arial"/>
          <w:sz w:val="20"/>
          <w:szCs w:val="20"/>
        </w:rPr>
        <w:t xml:space="preserve"> </w:t>
      </w:r>
      <w:proofErr w:type="gramStart"/>
      <w:r w:rsidR="00562313" w:rsidRPr="00562313">
        <w:rPr>
          <w:rFonts w:asciiTheme="minorHAnsi" w:eastAsia="Times New Roman" w:hAnsiTheme="minorHAnsi" w:cs="Arial"/>
          <w:sz w:val="20"/>
          <w:szCs w:val="20"/>
        </w:rPr>
        <w:t>neplánovaly</w:t>
      </w:r>
      <w:proofErr w:type="gramEnd"/>
      <w:r w:rsidR="00562313" w:rsidRPr="00562313">
        <w:rPr>
          <w:rFonts w:asciiTheme="minorHAnsi" w:eastAsia="Times New Roman" w:hAnsiTheme="minorHAnsi" w:cs="Arial"/>
          <w:sz w:val="20"/>
          <w:szCs w:val="20"/>
        </w:rPr>
        <w:t xml:space="preserve"> zkoušky psů v termínu konání </w:t>
      </w:r>
      <w:proofErr w:type="gramStart"/>
      <w:r w:rsidR="00562313" w:rsidRPr="00562313">
        <w:rPr>
          <w:rFonts w:asciiTheme="minorHAnsi" w:eastAsia="Times New Roman" w:hAnsiTheme="minorHAnsi" w:cs="Arial"/>
          <w:sz w:val="20"/>
          <w:szCs w:val="20"/>
        </w:rPr>
        <w:t>MRK</w:t>
      </w:r>
      <w:proofErr w:type="gramEnd"/>
      <w:r w:rsidR="00562313" w:rsidRPr="00562313">
        <w:rPr>
          <w:rFonts w:asciiTheme="minorHAnsi" w:eastAsia="Times New Roman" w:hAnsiTheme="minorHAnsi" w:cs="Arial"/>
          <w:sz w:val="20"/>
          <w:szCs w:val="20"/>
        </w:rPr>
        <w:t xml:space="preserve"> a MKP</w:t>
      </w:r>
      <w:r w:rsidR="00174C1E">
        <w:rPr>
          <w:rFonts w:asciiTheme="minorHAnsi" w:eastAsia="Times New Roman" w:hAnsiTheme="minorHAnsi" w:cs="Arial"/>
          <w:sz w:val="20"/>
          <w:szCs w:val="20"/>
        </w:rPr>
        <w:t>.</w:t>
      </w:r>
    </w:p>
    <w:p w:rsidR="00174C1E" w:rsidRPr="00486914" w:rsidRDefault="00174C1E" w:rsidP="00627334">
      <w:pPr>
        <w:pStyle w:val="Odstavecseseznamem"/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color w:val="FF0000"/>
          <w:sz w:val="20"/>
          <w:szCs w:val="20"/>
        </w:rPr>
      </w:pPr>
    </w:p>
    <w:p w:rsidR="00626C66" w:rsidRPr="00325AF4" w:rsidRDefault="00626C66" w:rsidP="00DD0B34">
      <w:pPr>
        <w:pStyle w:val="Odstavecseseznamem"/>
        <w:numPr>
          <w:ilvl w:val="0"/>
          <w:numId w:val="2"/>
        </w:numPr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b/>
          <w:sz w:val="20"/>
          <w:szCs w:val="20"/>
        </w:rPr>
      </w:pPr>
      <w:r w:rsidRPr="00325AF4">
        <w:rPr>
          <w:rFonts w:asciiTheme="minorHAnsi" w:eastAsia="Times New Roman" w:hAnsiTheme="minorHAnsi" w:cs="Arial"/>
          <w:b/>
          <w:sz w:val="20"/>
          <w:szCs w:val="20"/>
        </w:rPr>
        <w:t>Všeobecná část ZŘ</w:t>
      </w:r>
    </w:p>
    <w:p w:rsidR="00325AF4" w:rsidRPr="00325AF4" w:rsidRDefault="00542E61" w:rsidP="00542E61">
      <w:pPr>
        <w:pStyle w:val="Odstavecseseznamem"/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325AF4">
        <w:rPr>
          <w:rFonts w:asciiTheme="minorHAnsi" w:eastAsia="Times New Roman" w:hAnsiTheme="minorHAnsi" w:cs="Arial"/>
          <w:sz w:val="20"/>
          <w:szCs w:val="20"/>
        </w:rPr>
        <w:t>KK diskutovala o další</w:t>
      </w:r>
      <w:r w:rsidR="00325AF4" w:rsidRPr="00325AF4">
        <w:rPr>
          <w:rFonts w:asciiTheme="minorHAnsi" w:eastAsia="Times New Roman" w:hAnsiTheme="minorHAnsi" w:cs="Arial"/>
          <w:sz w:val="20"/>
          <w:szCs w:val="20"/>
        </w:rPr>
        <w:t>ch</w:t>
      </w:r>
      <w:r w:rsidRPr="00325AF4">
        <w:rPr>
          <w:rFonts w:asciiTheme="minorHAnsi" w:eastAsia="Times New Roman" w:hAnsiTheme="minorHAnsi" w:cs="Arial"/>
          <w:sz w:val="20"/>
          <w:szCs w:val="20"/>
        </w:rPr>
        <w:t xml:space="preserve"> úpravách připravované novelizace všeobecné části ZŘ. </w:t>
      </w:r>
    </w:p>
    <w:p w:rsidR="00542E61" w:rsidRPr="00325AF4" w:rsidRDefault="00542E61" w:rsidP="00542E61">
      <w:pPr>
        <w:pStyle w:val="Odstavecseseznamem"/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325AF4">
        <w:rPr>
          <w:rFonts w:asciiTheme="minorHAnsi" w:eastAsia="Times New Roman" w:hAnsiTheme="minorHAnsi" w:cs="Arial"/>
          <w:sz w:val="20"/>
          <w:szCs w:val="20"/>
        </w:rPr>
        <w:t xml:space="preserve">Do </w:t>
      </w:r>
      <w:proofErr w:type="gramStart"/>
      <w:r w:rsidRPr="00325AF4">
        <w:rPr>
          <w:rFonts w:asciiTheme="minorHAnsi" w:eastAsia="Times New Roman" w:hAnsiTheme="minorHAnsi" w:cs="Arial"/>
          <w:sz w:val="20"/>
          <w:szCs w:val="20"/>
        </w:rPr>
        <w:t>31.12.</w:t>
      </w:r>
      <w:r w:rsidR="00325AF4" w:rsidRPr="00325AF4">
        <w:rPr>
          <w:rFonts w:asciiTheme="minorHAnsi" w:eastAsia="Times New Roman" w:hAnsiTheme="minorHAnsi" w:cs="Arial"/>
          <w:sz w:val="20"/>
          <w:szCs w:val="20"/>
        </w:rPr>
        <w:t>2018</w:t>
      </w:r>
      <w:proofErr w:type="gramEnd"/>
      <w:r w:rsidRPr="00325AF4">
        <w:rPr>
          <w:rFonts w:asciiTheme="minorHAnsi" w:eastAsia="Times New Roman" w:hAnsiTheme="minorHAnsi" w:cs="Arial"/>
          <w:sz w:val="20"/>
          <w:szCs w:val="20"/>
        </w:rPr>
        <w:t xml:space="preserve"> </w:t>
      </w:r>
      <w:r w:rsidR="00325AF4" w:rsidRPr="00325AF4">
        <w:rPr>
          <w:rFonts w:asciiTheme="minorHAnsi" w:eastAsia="Times New Roman" w:hAnsiTheme="minorHAnsi" w:cs="Arial"/>
          <w:sz w:val="20"/>
          <w:szCs w:val="20"/>
        </w:rPr>
        <w:t>č</w:t>
      </w:r>
      <w:r w:rsidRPr="00325AF4">
        <w:rPr>
          <w:rFonts w:asciiTheme="minorHAnsi" w:eastAsia="Times New Roman" w:hAnsiTheme="minorHAnsi" w:cs="Arial"/>
          <w:sz w:val="20"/>
          <w:szCs w:val="20"/>
        </w:rPr>
        <w:t>lenové</w:t>
      </w:r>
      <w:r w:rsidR="00325AF4" w:rsidRPr="00325AF4">
        <w:rPr>
          <w:rFonts w:asciiTheme="minorHAnsi" w:eastAsia="Times New Roman" w:hAnsiTheme="minorHAnsi" w:cs="Arial"/>
          <w:sz w:val="20"/>
          <w:szCs w:val="20"/>
        </w:rPr>
        <w:t xml:space="preserve"> KK</w:t>
      </w:r>
      <w:r w:rsidRPr="00325AF4">
        <w:rPr>
          <w:rFonts w:asciiTheme="minorHAnsi" w:eastAsia="Times New Roman" w:hAnsiTheme="minorHAnsi" w:cs="Arial"/>
          <w:sz w:val="20"/>
          <w:szCs w:val="20"/>
        </w:rPr>
        <w:t xml:space="preserve"> zašlou poslední návrhy úprav, do 15. 2. 2019 budou úpravy zakomponovány do textu a vše překontrolováno na jednání KK v únoru 2019. Všeobecná část s vyznačenými návrhy úprav bude následně předložena k vnějšímu připomínkovému řízení. Předpokládaný termín schvalováni na SZ</w:t>
      </w:r>
      <w:r w:rsidR="00325AF4" w:rsidRPr="00325AF4">
        <w:rPr>
          <w:rFonts w:asciiTheme="minorHAnsi" w:eastAsia="Times New Roman" w:hAnsiTheme="minorHAnsi" w:cs="Arial"/>
          <w:sz w:val="20"/>
          <w:szCs w:val="20"/>
        </w:rPr>
        <w:t xml:space="preserve"> ČMMJ</w:t>
      </w:r>
      <w:r w:rsidRPr="00325AF4">
        <w:rPr>
          <w:rFonts w:asciiTheme="minorHAnsi" w:eastAsia="Times New Roman" w:hAnsiTheme="minorHAnsi" w:cs="Arial"/>
          <w:sz w:val="20"/>
          <w:szCs w:val="20"/>
        </w:rPr>
        <w:t xml:space="preserve"> červen 2019.</w:t>
      </w:r>
    </w:p>
    <w:p w:rsidR="00542E61" w:rsidRPr="00325AF4" w:rsidRDefault="00542E61" w:rsidP="00542E61">
      <w:pPr>
        <w:pStyle w:val="Odstavecseseznamem"/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325AF4">
        <w:rPr>
          <w:rFonts w:asciiTheme="minorHAnsi" w:eastAsia="Times New Roman" w:hAnsiTheme="minorHAnsi" w:cs="Arial"/>
          <w:sz w:val="20"/>
          <w:szCs w:val="20"/>
        </w:rPr>
        <w:t>Zodpovídá: všichni členové KK</w:t>
      </w:r>
    </w:p>
    <w:p w:rsidR="006C4F1D" w:rsidRPr="00486914" w:rsidRDefault="006C4F1D" w:rsidP="006C4F1D">
      <w:pPr>
        <w:pStyle w:val="Odstavecseseznamem"/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b/>
          <w:color w:val="FF0000"/>
          <w:sz w:val="20"/>
          <w:szCs w:val="20"/>
        </w:rPr>
      </w:pPr>
    </w:p>
    <w:p w:rsidR="00626C66" w:rsidRPr="00325AF4" w:rsidRDefault="00626C66" w:rsidP="00DD0B34">
      <w:pPr>
        <w:pStyle w:val="Odstavecseseznamem"/>
        <w:numPr>
          <w:ilvl w:val="0"/>
          <w:numId w:val="2"/>
        </w:numPr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b/>
          <w:sz w:val="20"/>
          <w:szCs w:val="20"/>
        </w:rPr>
      </w:pPr>
      <w:r w:rsidRPr="00325AF4">
        <w:rPr>
          <w:rFonts w:asciiTheme="minorHAnsi" w:eastAsia="Times New Roman" w:hAnsiTheme="minorHAnsi" w:cs="Arial"/>
          <w:b/>
          <w:sz w:val="20"/>
          <w:szCs w:val="20"/>
        </w:rPr>
        <w:t xml:space="preserve">Plány zkoušek zaslané OMS na </w:t>
      </w:r>
      <w:r w:rsidR="00325AF4" w:rsidRPr="00325AF4">
        <w:rPr>
          <w:rFonts w:asciiTheme="minorHAnsi" w:eastAsia="Times New Roman" w:hAnsiTheme="minorHAnsi" w:cs="Arial"/>
          <w:b/>
          <w:sz w:val="20"/>
          <w:szCs w:val="20"/>
        </w:rPr>
        <w:t xml:space="preserve">rok </w:t>
      </w:r>
      <w:r w:rsidRPr="00325AF4">
        <w:rPr>
          <w:rFonts w:asciiTheme="minorHAnsi" w:eastAsia="Times New Roman" w:hAnsiTheme="minorHAnsi" w:cs="Arial"/>
          <w:b/>
          <w:sz w:val="20"/>
          <w:szCs w:val="20"/>
        </w:rPr>
        <w:t>2019</w:t>
      </w:r>
    </w:p>
    <w:p w:rsidR="00325AF4" w:rsidRPr="00325AF4" w:rsidRDefault="00542E61" w:rsidP="00542E61">
      <w:pPr>
        <w:pStyle w:val="Odstavecseseznamem"/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325AF4">
        <w:rPr>
          <w:rFonts w:asciiTheme="minorHAnsi" w:eastAsia="Times New Roman" w:hAnsiTheme="minorHAnsi" w:cs="Arial"/>
          <w:sz w:val="20"/>
          <w:szCs w:val="20"/>
        </w:rPr>
        <w:t>Okresní myslivecké spolky v řádném termínu předložil</w:t>
      </w:r>
      <w:r w:rsidR="00325AF4" w:rsidRPr="00325AF4">
        <w:rPr>
          <w:rFonts w:asciiTheme="minorHAnsi" w:eastAsia="Times New Roman" w:hAnsiTheme="minorHAnsi" w:cs="Arial"/>
          <w:sz w:val="20"/>
          <w:szCs w:val="20"/>
        </w:rPr>
        <w:t>y</w:t>
      </w:r>
      <w:r w:rsidRPr="00325AF4">
        <w:rPr>
          <w:rFonts w:asciiTheme="minorHAnsi" w:eastAsia="Times New Roman" w:hAnsiTheme="minorHAnsi" w:cs="Arial"/>
          <w:sz w:val="20"/>
          <w:szCs w:val="20"/>
        </w:rPr>
        <w:t xml:space="preserve"> plán zkoušek loveckých psů na rok 2019. </w:t>
      </w:r>
    </w:p>
    <w:p w:rsidR="00542E61" w:rsidRPr="00325AF4" w:rsidRDefault="00542E61" w:rsidP="00542E61">
      <w:pPr>
        <w:pStyle w:val="Odstavecseseznamem"/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325AF4">
        <w:rPr>
          <w:rFonts w:asciiTheme="minorHAnsi" w:eastAsia="Times New Roman" w:hAnsiTheme="minorHAnsi" w:cs="Arial"/>
          <w:sz w:val="20"/>
          <w:szCs w:val="20"/>
        </w:rPr>
        <w:t>Plán je zpracován a bude zaslán ke kontrole zadaných termínů na OMS</w:t>
      </w:r>
      <w:r w:rsidR="00325AF4" w:rsidRPr="00325AF4">
        <w:rPr>
          <w:rFonts w:asciiTheme="minorHAnsi" w:eastAsia="Times New Roman" w:hAnsiTheme="minorHAnsi" w:cs="Arial"/>
          <w:sz w:val="20"/>
          <w:szCs w:val="20"/>
        </w:rPr>
        <w:t>,</w:t>
      </w:r>
      <w:r w:rsidRPr="00325AF4">
        <w:rPr>
          <w:rFonts w:asciiTheme="minorHAnsi" w:eastAsia="Times New Roman" w:hAnsiTheme="minorHAnsi" w:cs="Arial"/>
          <w:sz w:val="20"/>
          <w:szCs w:val="20"/>
        </w:rPr>
        <w:t xml:space="preserve"> před odesláním na </w:t>
      </w:r>
      <w:proofErr w:type="spellStart"/>
      <w:r w:rsidRPr="00325AF4">
        <w:rPr>
          <w:rFonts w:asciiTheme="minorHAnsi" w:eastAsia="Times New Roman" w:hAnsiTheme="minorHAnsi" w:cs="Arial"/>
          <w:sz w:val="20"/>
          <w:szCs w:val="20"/>
        </w:rPr>
        <w:t>MZe</w:t>
      </w:r>
      <w:proofErr w:type="spellEnd"/>
      <w:r w:rsidRPr="00325AF4">
        <w:rPr>
          <w:rFonts w:asciiTheme="minorHAnsi" w:eastAsia="Times New Roman" w:hAnsiTheme="minorHAnsi" w:cs="Arial"/>
          <w:sz w:val="20"/>
          <w:szCs w:val="20"/>
        </w:rPr>
        <w:t xml:space="preserve"> a zveřejněním na webu ČMMJ a časopisu Myslivost 3/2019. </w:t>
      </w:r>
    </w:p>
    <w:p w:rsidR="00542E61" w:rsidRPr="00325AF4" w:rsidRDefault="00542E61" w:rsidP="00542E61">
      <w:pPr>
        <w:pStyle w:val="Odstavecseseznamem"/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</w:p>
    <w:p w:rsidR="004E290C" w:rsidRPr="00A7438F" w:rsidRDefault="00626C66" w:rsidP="00AA15CA">
      <w:pPr>
        <w:pStyle w:val="Odstavecseseznamem"/>
        <w:numPr>
          <w:ilvl w:val="0"/>
          <w:numId w:val="2"/>
        </w:numPr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b/>
          <w:sz w:val="20"/>
          <w:szCs w:val="20"/>
        </w:rPr>
      </w:pPr>
      <w:r w:rsidRPr="00A7438F">
        <w:rPr>
          <w:rFonts w:asciiTheme="minorHAnsi" w:eastAsia="Times New Roman" w:hAnsiTheme="minorHAnsi" w:cs="Arial"/>
          <w:b/>
          <w:sz w:val="20"/>
          <w:szCs w:val="20"/>
        </w:rPr>
        <w:lastRenderedPageBreak/>
        <w:t>Projednání zaslaných dotazů a stížností</w:t>
      </w:r>
    </w:p>
    <w:p w:rsidR="00AA15CA" w:rsidRPr="00562313" w:rsidRDefault="00702181" w:rsidP="00AA15CA">
      <w:pPr>
        <w:pStyle w:val="Odstavecseseznamem"/>
        <w:numPr>
          <w:ilvl w:val="0"/>
          <w:numId w:val="8"/>
        </w:numPr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562313">
        <w:rPr>
          <w:rFonts w:asciiTheme="minorHAnsi" w:eastAsia="Times New Roman" w:hAnsiTheme="minorHAnsi" w:cs="Arial"/>
          <w:b/>
          <w:sz w:val="20"/>
          <w:szCs w:val="20"/>
        </w:rPr>
        <w:t>Dotaz pana Ing. Kece z </w:t>
      </w:r>
      <w:proofErr w:type="gramStart"/>
      <w:r w:rsidRPr="00562313">
        <w:rPr>
          <w:rFonts w:asciiTheme="minorHAnsi" w:eastAsia="Times New Roman" w:hAnsiTheme="minorHAnsi" w:cs="Arial"/>
          <w:b/>
          <w:sz w:val="20"/>
          <w:szCs w:val="20"/>
        </w:rPr>
        <w:t>KDO</w:t>
      </w:r>
      <w:proofErr w:type="gramEnd"/>
      <w:r w:rsidRPr="00562313">
        <w:rPr>
          <w:rFonts w:asciiTheme="minorHAnsi" w:eastAsia="Times New Roman" w:hAnsiTheme="minorHAnsi" w:cs="Arial"/>
          <w:sz w:val="20"/>
          <w:szCs w:val="20"/>
        </w:rPr>
        <w:t xml:space="preserve"> k projednání výjimky pro MMO </w:t>
      </w:r>
      <w:r w:rsidR="00562313" w:rsidRPr="00562313">
        <w:rPr>
          <w:rFonts w:asciiTheme="minorHAnsi" w:eastAsia="Times New Roman" w:hAnsiTheme="minorHAnsi" w:cs="Arial"/>
          <w:sz w:val="20"/>
          <w:szCs w:val="20"/>
        </w:rPr>
        <w:t>-</w:t>
      </w:r>
      <w:r w:rsidRPr="00562313">
        <w:rPr>
          <w:rFonts w:asciiTheme="minorHAnsi" w:eastAsia="Times New Roman" w:hAnsiTheme="minorHAnsi" w:cs="Arial"/>
          <w:sz w:val="20"/>
          <w:szCs w:val="20"/>
        </w:rPr>
        <w:t xml:space="preserve"> celé znění dotazu i odpovědi za kynologickou komisi zveřejnit na webu ČMMJ, záložka Kynologie. </w:t>
      </w:r>
    </w:p>
    <w:p w:rsidR="00D40FA1" w:rsidRPr="00486914" w:rsidRDefault="00D40FA1" w:rsidP="00D40FA1">
      <w:pPr>
        <w:pStyle w:val="Odstavecseseznamem"/>
        <w:spacing w:before="100" w:beforeAutospacing="1" w:after="100" w:afterAutospacing="1" w:line="276" w:lineRule="auto"/>
        <w:ind w:left="1440"/>
        <w:jc w:val="both"/>
        <w:outlineLvl w:val="0"/>
        <w:rPr>
          <w:rFonts w:asciiTheme="minorHAnsi" w:eastAsia="Times New Roman" w:hAnsiTheme="minorHAnsi" w:cs="Arial"/>
          <w:color w:val="FF0000"/>
          <w:sz w:val="20"/>
          <w:szCs w:val="20"/>
        </w:rPr>
      </w:pPr>
    </w:p>
    <w:p w:rsidR="004E290C" w:rsidRPr="00562313" w:rsidRDefault="00702181" w:rsidP="004E290C">
      <w:pPr>
        <w:pStyle w:val="Odstavecseseznamem"/>
        <w:numPr>
          <w:ilvl w:val="0"/>
          <w:numId w:val="8"/>
        </w:numPr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562313">
        <w:rPr>
          <w:rFonts w:asciiTheme="minorHAnsi" w:eastAsia="Times New Roman" w:hAnsiTheme="minorHAnsi" w:cs="Arial"/>
          <w:b/>
          <w:sz w:val="20"/>
          <w:szCs w:val="20"/>
        </w:rPr>
        <w:t>Dotaz OMS Frýdek Místek na osobu blízkou</w:t>
      </w:r>
      <w:r w:rsidRPr="00562313">
        <w:rPr>
          <w:rFonts w:asciiTheme="minorHAnsi" w:eastAsia="Times New Roman" w:hAnsiTheme="minorHAnsi" w:cs="Arial"/>
          <w:sz w:val="20"/>
          <w:szCs w:val="20"/>
        </w:rPr>
        <w:t xml:space="preserve"> </w:t>
      </w:r>
      <w:r w:rsidR="00562313" w:rsidRPr="00562313">
        <w:rPr>
          <w:rFonts w:asciiTheme="minorHAnsi" w:eastAsia="Times New Roman" w:hAnsiTheme="minorHAnsi" w:cs="Arial"/>
          <w:sz w:val="20"/>
          <w:szCs w:val="20"/>
        </w:rPr>
        <w:t>-</w:t>
      </w:r>
      <w:r w:rsidRPr="00562313">
        <w:rPr>
          <w:rFonts w:asciiTheme="minorHAnsi" w:eastAsia="Times New Roman" w:hAnsiTheme="minorHAnsi" w:cs="Arial"/>
          <w:sz w:val="20"/>
          <w:szCs w:val="20"/>
        </w:rPr>
        <w:t xml:space="preserve"> </w:t>
      </w:r>
      <w:r w:rsidR="003B565B" w:rsidRPr="00562313">
        <w:rPr>
          <w:rFonts w:asciiTheme="minorHAnsi" w:eastAsia="Times New Roman" w:hAnsiTheme="minorHAnsi" w:cs="Arial"/>
          <w:sz w:val="20"/>
          <w:szCs w:val="20"/>
        </w:rPr>
        <w:t>vztah strýc, neteř není vyjmenována ve ZŘ</w:t>
      </w:r>
      <w:r w:rsidR="00562313" w:rsidRPr="00562313">
        <w:rPr>
          <w:rFonts w:asciiTheme="minorHAnsi" w:eastAsia="Times New Roman" w:hAnsiTheme="minorHAnsi" w:cs="Arial"/>
          <w:sz w:val="20"/>
          <w:szCs w:val="20"/>
        </w:rPr>
        <w:t>.</w:t>
      </w:r>
      <w:r w:rsidR="003B565B" w:rsidRPr="00562313">
        <w:rPr>
          <w:rFonts w:asciiTheme="minorHAnsi" w:eastAsia="Times New Roman" w:hAnsiTheme="minorHAnsi" w:cs="Arial"/>
          <w:sz w:val="20"/>
          <w:szCs w:val="20"/>
        </w:rPr>
        <w:t xml:space="preserve"> </w:t>
      </w:r>
      <w:r w:rsidR="00562313" w:rsidRPr="00562313">
        <w:rPr>
          <w:rFonts w:asciiTheme="minorHAnsi" w:eastAsia="Times New Roman" w:hAnsiTheme="minorHAnsi" w:cs="Arial"/>
          <w:sz w:val="20"/>
          <w:szCs w:val="20"/>
        </w:rPr>
        <w:t xml:space="preserve">    </w:t>
      </w:r>
      <w:r w:rsidR="003B565B" w:rsidRPr="00562313">
        <w:rPr>
          <w:rFonts w:asciiTheme="minorHAnsi" w:eastAsia="Times New Roman" w:hAnsiTheme="minorHAnsi" w:cs="Arial"/>
          <w:sz w:val="20"/>
          <w:szCs w:val="20"/>
        </w:rPr>
        <w:t xml:space="preserve">KK </w:t>
      </w:r>
      <w:r w:rsidR="00562313" w:rsidRPr="00562313">
        <w:rPr>
          <w:rFonts w:asciiTheme="minorHAnsi" w:eastAsia="Times New Roman" w:hAnsiTheme="minorHAnsi" w:cs="Arial"/>
          <w:sz w:val="20"/>
          <w:szCs w:val="20"/>
        </w:rPr>
        <w:t>-</w:t>
      </w:r>
      <w:r w:rsidR="003B565B" w:rsidRPr="00562313">
        <w:rPr>
          <w:rFonts w:asciiTheme="minorHAnsi" w:eastAsia="Times New Roman" w:hAnsiTheme="minorHAnsi" w:cs="Arial"/>
          <w:sz w:val="20"/>
          <w:szCs w:val="20"/>
        </w:rPr>
        <w:t xml:space="preserve"> tento vztah řeší občanský zákoník </w:t>
      </w:r>
      <w:r w:rsidR="00562313" w:rsidRPr="00562313">
        <w:rPr>
          <w:rFonts w:asciiTheme="minorHAnsi" w:eastAsia="Times New Roman" w:hAnsiTheme="minorHAnsi" w:cs="Arial"/>
          <w:sz w:val="20"/>
          <w:szCs w:val="20"/>
        </w:rPr>
        <w:t>-</w:t>
      </w:r>
      <w:r w:rsidR="003B565B" w:rsidRPr="00562313">
        <w:rPr>
          <w:rFonts w:asciiTheme="minorHAnsi" w:eastAsia="Times New Roman" w:hAnsiTheme="minorHAnsi" w:cs="Arial"/>
          <w:sz w:val="20"/>
          <w:szCs w:val="20"/>
        </w:rPr>
        <w:t xml:space="preserve"> celé znění dotazu a odpovědi </w:t>
      </w:r>
      <w:r w:rsidR="0090439B" w:rsidRPr="00562313">
        <w:rPr>
          <w:rFonts w:asciiTheme="minorHAnsi" w:eastAsia="Times New Roman" w:hAnsiTheme="minorHAnsi" w:cs="Arial"/>
          <w:sz w:val="20"/>
          <w:szCs w:val="20"/>
        </w:rPr>
        <w:t xml:space="preserve">zveřejnit </w:t>
      </w:r>
      <w:r w:rsidR="003B565B" w:rsidRPr="00562313">
        <w:rPr>
          <w:rFonts w:asciiTheme="minorHAnsi" w:eastAsia="Times New Roman" w:hAnsiTheme="minorHAnsi" w:cs="Arial"/>
          <w:sz w:val="20"/>
          <w:szCs w:val="20"/>
        </w:rPr>
        <w:t>na web</w:t>
      </w:r>
      <w:r w:rsidR="0090439B" w:rsidRPr="00562313">
        <w:rPr>
          <w:rFonts w:asciiTheme="minorHAnsi" w:eastAsia="Times New Roman" w:hAnsiTheme="minorHAnsi" w:cs="Arial"/>
          <w:sz w:val="20"/>
          <w:szCs w:val="20"/>
        </w:rPr>
        <w:t>u</w:t>
      </w:r>
      <w:r w:rsidR="003B565B" w:rsidRPr="00562313">
        <w:rPr>
          <w:rFonts w:asciiTheme="minorHAnsi" w:eastAsia="Times New Roman" w:hAnsiTheme="minorHAnsi" w:cs="Arial"/>
          <w:sz w:val="20"/>
          <w:szCs w:val="20"/>
        </w:rPr>
        <w:t xml:space="preserve"> ČMMJ, záložka Kynologie.</w:t>
      </w:r>
      <w:r w:rsidR="00562313" w:rsidRPr="00562313">
        <w:rPr>
          <w:rFonts w:asciiTheme="minorHAnsi" w:eastAsia="Times New Roman" w:hAnsiTheme="minorHAnsi" w:cs="Arial"/>
          <w:sz w:val="20"/>
          <w:szCs w:val="20"/>
        </w:rPr>
        <w:t xml:space="preserve"> </w:t>
      </w:r>
    </w:p>
    <w:p w:rsidR="00D40FA1" w:rsidRPr="00486914" w:rsidRDefault="00D40FA1" w:rsidP="00D40FA1">
      <w:pPr>
        <w:pStyle w:val="Odstavecseseznamem"/>
        <w:spacing w:before="100" w:beforeAutospacing="1" w:after="100" w:afterAutospacing="1" w:line="276" w:lineRule="auto"/>
        <w:ind w:left="1440"/>
        <w:jc w:val="both"/>
        <w:outlineLvl w:val="0"/>
        <w:rPr>
          <w:rFonts w:asciiTheme="minorHAnsi" w:eastAsia="Times New Roman" w:hAnsiTheme="minorHAnsi" w:cs="Arial"/>
          <w:color w:val="FF0000"/>
          <w:sz w:val="20"/>
          <w:szCs w:val="20"/>
        </w:rPr>
      </w:pPr>
    </w:p>
    <w:p w:rsidR="003B565B" w:rsidRPr="00562313" w:rsidRDefault="003B565B" w:rsidP="004E290C">
      <w:pPr>
        <w:pStyle w:val="Odstavecseseznamem"/>
        <w:numPr>
          <w:ilvl w:val="0"/>
          <w:numId w:val="8"/>
        </w:numPr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562313">
        <w:rPr>
          <w:rFonts w:asciiTheme="minorHAnsi" w:eastAsia="Times New Roman" w:hAnsiTheme="minorHAnsi" w:cs="Arial"/>
          <w:sz w:val="20"/>
          <w:szCs w:val="20"/>
        </w:rPr>
        <w:t xml:space="preserve">J. Horský, předseda KK OMS Trutnov, zaslal </w:t>
      </w:r>
      <w:r w:rsidRPr="00562313">
        <w:rPr>
          <w:rFonts w:asciiTheme="minorHAnsi" w:eastAsia="Times New Roman" w:hAnsiTheme="minorHAnsi" w:cs="Arial"/>
          <w:b/>
          <w:sz w:val="20"/>
          <w:szCs w:val="20"/>
        </w:rPr>
        <w:t>návrh na úpravu všeobecné části ZŘ k GPS obojkům</w:t>
      </w:r>
      <w:r w:rsidRPr="00562313">
        <w:rPr>
          <w:rFonts w:asciiTheme="minorHAnsi" w:eastAsia="Times New Roman" w:hAnsiTheme="minorHAnsi" w:cs="Arial"/>
          <w:sz w:val="20"/>
          <w:szCs w:val="20"/>
        </w:rPr>
        <w:t xml:space="preserve"> </w:t>
      </w:r>
      <w:r w:rsidR="00562313" w:rsidRPr="00562313">
        <w:rPr>
          <w:rFonts w:asciiTheme="minorHAnsi" w:eastAsia="Times New Roman" w:hAnsiTheme="minorHAnsi" w:cs="Arial"/>
          <w:sz w:val="20"/>
          <w:szCs w:val="20"/>
        </w:rPr>
        <w:t>-</w:t>
      </w:r>
      <w:r w:rsidRPr="00562313">
        <w:rPr>
          <w:rFonts w:asciiTheme="minorHAnsi" w:eastAsia="Times New Roman" w:hAnsiTheme="minorHAnsi" w:cs="Arial"/>
          <w:sz w:val="20"/>
          <w:szCs w:val="20"/>
        </w:rPr>
        <w:t xml:space="preserve"> z pověření KK překontroluje a zpracuje J. Kesner.</w:t>
      </w:r>
    </w:p>
    <w:p w:rsidR="00D40FA1" w:rsidRPr="00562313" w:rsidRDefault="00D40FA1" w:rsidP="00D40FA1">
      <w:pPr>
        <w:pStyle w:val="Odstavecseseznamem"/>
        <w:spacing w:before="100" w:beforeAutospacing="1" w:after="100" w:afterAutospacing="1" w:line="276" w:lineRule="auto"/>
        <w:ind w:left="1440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</w:p>
    <w:p w:rsidR="003B565B" w:rsidRPr="00562313" w:rsidRDefault="003B565B" w:rsidP="004E290C">
      <w:pPr>
        <w:pStyle w:val="Odstavecseseznamem"/>
        <w:numPr>
          <w:ilvl w:val="0"/>
          <w:numId w:val="8"/>
        </w:numPr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562313">
        <w:rPr>
          <w:rFonts w:asciiTheme="minorHAnsi" w:eastAsia="Times New Roman" w:hAnsiTheme="minorHAnsi" w:cs="Arial"/>
          <w:b/>
          <w:sz w:val="20"/>
          <w:szCs w:val="20"/>
        </w:rPr>
        <w:t>Dotaz OMS Nymburk k získání potvrzení o složení zkoušky psa</w:t>
      </w:r>
      <w:r w:rsidRPr="00562313">
        <w:rPr>
          <w:rFonts w:asciiTheme="minorHAnsi" w:eastAsia="Times New Roman" w:hAnsiTheme="minorHAnsi" w:cs="Arial"/>
          <w:sz w:val="20"/>
          <w:szCs w:val="20"/>
        </w:rPr>
        <w:t xml:space="preserve"> pro vyhledávání, dohledání a přinášení postřelené drobné zvěře na PZ versus VP </w:t>
      </w:r>
      <w:r w:rsidR="00562313" w:rsidRPr="00562313">
        <w:rPr>
          <w:rFonts w:asciiTheme="minorHAnsi" w:eastAsia="Times New Roman" w:hAnsiTheme="minorHAnsi" w:cs="Arial"/>
          <w:sz w:val="20"/>
          <w:szCs w:val="20"/>
        </w:rPr>
        <w:t>-</w:t>
      </w:r>
      <w:r w:rsidRPr="00562313">
        <w:rPr>
          <w:rFonts w:asciiTheme="minorHAnsi" w:eastAsia="Times New Roman" w:hAnsiTheme="minorHAnsi" w:cs="Arial"/>
          <w:sz w:val="20"/>
          <w:szCs w:val="20"/>
        </w:rPr>
        <w:t xml:space="preserve"> odpověď zpracuje J. Novák a </w:t>
      </w:r>
      <w:r w:rsidR="00562313" w:rsidRPr="00562313">
        <w:rPr>
          <w:rFonts w:asciiTheme="minorHAnsi" w:eastAsia="Times New Roman" w:hAnsiTheme="minorHAnsi" w:cs="Arial"/>
          <w:sz w:val="20"/>
          <w:szCs w:val="20"/>
        </w:rPr>
        <w:t xml:space="preserve">Ing. </w:t>
      </w:r>
      <w:r w:rsidRPr="00562313">
        <w:rPr>
          <w:rFonts w:asciiTheme="minorHAnsi" w:eastAsia="Times New Roman" w:hAnsiTheme="minorHAnsi" w:cs="Arial"/>
          <w:sz w:val="20"/>
          <w:szCs w:val="20"/>
        </w:rPr>
        <w:t>J. Adámková</w:t>
      </w:r>
      <w:r w:rsidR="0090439B" w:rsidRPr="00562313">
        <w:rPr>
          <w:rFonts w:asciiTheme="minorHAnsi" w:eastAsia="Times New Roman" w:hAnsiTheme="minorHAnsi" w:cs="Arial"/>
          <w:sz w:val="20"/>
          <w:szCs w:val="20"/>
        </w:rPr>
        <w:t xml:space="preserve"> </w:t>
      </w:r>
      <w:r w:rsidR="00562313" w:rsidRPr="00562313">
        <w:rPr>
          <w:rFonts w:asciiTheme="minorHAnsi" w:eastAsia="Times New Roman" w:hAnsiTheme="minorHAnsi" w:cs="Arial"/>
          <w:sz w:val="20"/>
          <w:szCs w:val="20"/>
        </w:rPr>
        <w:t>-</w:t>
      </w:r>
      <w:r w:rsidR="0090439B" w:rsidRPr="00562313">
        <w:rPr>
          <w:rFonts w:asciiTheme="minorHAnsi" w:eastAsia="Times New Roman" w:hAnsiTheme="minorHAnsi" w:cs="Arial"/>
          <w:sz w:val="20"/>
          <w:szCs w:val="20"/>
        </w:rPr>
        <w:t xml:space="preserve"> vyvěsit na web ČMMJ.</w:t>
      </w:r>
    </w:p>
    <w:p w:rsidR="00D40FA1" w:rsidRPr="00486914" w:rsidRDefault="00D40FA1" w:rsidP="00D40FA1">
      <w:pPr>
        <w:pStyle w:val="Odstavecseseznamem"/>
        <w:spacing w:before="100" w:beforeAutospacing="1" w:after="100" w:afterAutospacing="1" w:line="276" w:lineRule="auto"/>
        <w:ind w:left="1440"/>
        <w:jc w:val="both"/>
        <w:outlineLvl w:val="0"/>
        <w:rPr>
          <w:rFonts w:asciiTheme="minorHAnsi" w:eastAsia="Times New Roman" w:hAnsiTheme="minorHAnsi" w:cs="Arial"/>
          <w:color w:val="FF0000"/>
          <w:sz w:val="20"/>
          <w:szCs w:val="20"/>
        </w:rPr>
      </w:pPr>
    </w:p>
    <w:p w:rsidR="003B565B" w:rsidRPr="00562313" w:rsidRDefault="003B565B" w:rsidP="004E290C">
      <w:pPr>
        <w:pStyle w:val="Odstavecseseznamem"/>
        <w:numPr>
          <w:ilvl w:val="0"/>
          <w:numId w:val="8"/>
        </w:numPr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562313">
        <w:rPr>
          <w:rFonts w:asciiTheme="minorHAnsi" w:eastAsia="Times New Roman" w:hAnsiTheme="minorHAnsi" w:cs="Arial"/>
          <w:b/>
          <w:sz w:val="20"/>
          <w:szCs w:val="20"/>
        </w:rPr>
        <w:t xml:space="preserve">Dotaz pana Richtera k hodnocení hlasitosti psa při </w:t>
      </w:r>
      <w:r w:rsidR="0090439B" w:rsidRPr="00562313">
        <w:rPr>
          <w:rFonts w:asciiTheme="minorHAnsi" w:eastAsia="Times New Roman" w:hAnsiTheme="minorHAnsi" w:cs="Arial"/>
          <w:b/>
          <w:sz w:val="20"/>
          <w:szCs w:val="20"/>
        </w:rPr>
        <w:t>disciplíně vyhánění zvěře z houštin</w:t>
      </w:r>
      <w:r w:rsidR="0090439B" w:rsidRPr="00562313">
        <w:rPr>
          <w:rFonts w:asciiTheme="minorHAnsi" w:eastAsia="Times New Roman" w:hAnsiTheme="minorHAnsi" w:cs="Arial"/>
          <w:sz w:val="20"/>
          <w:szCs w:val="20"/>
        </w:rPr>
        <w:t xml:space="preserve"> </w:t>
      </w:r>
      <w:r w:rsidR="00562313">
        <w:rPr>
          <w:rFonts w:asciiTheme="minorHAnsi" w:eastAsia="Times New Roman" w:hAnsiTheme="minorHAnsi" w:cs="Arial"/>
          <w:sz w:val="20"/>
          <w:szCs w:val="20"/>
        </w:rPr>
        <w:t>-</w:t>
      </w:r>
      <w:r w:rsidR="0090439B" w:rsidRPr="00562313">
        <w:rPr>
          <w:rFonts w:asciiTheme="minorHAnsi" w:eastAsia="Times New Roman" w:hAnsiTheme="minorHAnsi" w:cs="Arial"/>
          <w:sz w:val="20"/>
          <w:szCs w:val="20"/>
        </w:rPr>
        <w:t xml:space="preserve"> odpověď zpracuje J. Kesner a </w:t>
      </w:r>
      <w:r w:rsidR="00562313" w:rsidRPr="00562313">
        <w:rPr>
          <w:rFonts w:asciiTheme="minorHAnsi" w:eastAsia="Times New Roman" w:hAnsiTheme="minorHAnsi" w:cs="Arial"/>
          <w:sz w:val="20"/>
          <w:szCs w:val="20"/>
        </w:rPr>
        <w:t xml:space="preserve">Ing. </w:t>
      </w:r>
      <w:r w:rsidR="0090439B" w:rsidRPr="00562313">
        <w:rPr>
          <w:rFonts w:asciiTheme="minorHAnsi" w:eastAsia="Times New Roman" w:hAnsiTheme="minorHAnsi" w:cs="Arial"/>
          <w:sz w:val="20"/>
          <w:szCs w:val="20"/>
        </w:rPr>
        <w:t>J. Adámková.</w:t>
      </w:r>
    </w:p>
    <w:p w:rsidR="00D40FA1" w:rsidRPr="00562313" w:rsidRDefault="00D40FA1" w:rsidP="00D40FA1">
      <w:pPr>
        <w:pStyle w:val="Odstavecseseznamem"/>
        <w:spacing w:before="100" w:beforeAutospacing="1" w:after="100" w:afterAutospacing="1" w:line="276" w:lineRule="auto"/>
        <w:ind w:left="1440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</w:p>
    <w:p w:rsidR="0090439B" w:rsidRPr="00562313" w:rsidRDefault="0090439B" w:rsidP="004E290C">
      <w:pPr>
        <w:pStyle w:val="Odstavecseseznamem"/>
        <w:numPr>
          <w:ilvl w:val="0"/>
          <w:numId w:val="8"/>
        </w:numPr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562313">
        <w:rPr>
          <w:rFonts w:asciiTheme="minorHAnsi" w:eastAsia="Times New Roman" w:hAnsiTheme="minorHAnsi" w:cs="Arial"/>
          <w:b/>
          <w:sz w:val="20"/>
          <w:szCs w:val="20"/>
        </w:rPr>
        <w:t>Dotaz paní Hrabákové k udělení výjimky více jak 2 čekatelů v 1 skupině</w:t>
      </w:r>
      <w:r w:rsidRPr="00562313">
        <w:rPr>
          <w:rFonts w:asciiTheme="minorHAnsi" w:eastAsia="Times New Roman" w:hAnsiTheme="minorHAnsi" w:cs="Arial"/>
          <w:sz w:val="20"/>
          <w:szCs w:val="20"/>
        </w:rPr>
        <w:t xml:space="preserve"> </w:t>
      </w:r>
      <w:r w:rsidR="00562313" w:rsidRPr="00562313">
        <w:rPr>
          <w:rFonts w:asciiTheme="minorHAnsi" w:eastAsia="Times New Roman" w:hAnsiTheme="minorHAnsi" w:cs="Arial"/>
          <w:sz w:val="20"/>
          <w:szCs w:val="20"/>
        </w:rPr>
        <w:t>-</w:t>
      </w:r>
      <w:r w:rsidRPr="00562313">
        <w:rPr>
          <w:rFonts w:asciiTheme="minorHAnsi" w:eastAsia="Times New Roman" w:hAnsiTheme="minorHAnsi" w:cs="Arial"/>
          <w:sz w:val="20"/>
          <w:szCs w:val="20"/>
        </w:rPr>
        <w:t xml:space="preserve"> KK nemůže udělit výjimku, vždy mohou být delegováni pouze dva čekatelé, na CACT soutěžích pouze jeden.</w:t>
      </w:r>
    </w:p>
    <w:p w:rsidR="00D40FA1" w:rsidRPr="00562313" w:rsidRDefault="00D40FA1" w:rsidP="00D40FA1">
      <w:pPr>
        <w:pStyle w:val="Odstavecseseznamem"/>
        <w:spacing w:before="100" w:beforeAutospacing="1" w:after="100" w:afterAutospacing="1" w:line="276" w:lineRule="auto"/>
        <w:ind w:left="1440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</w:p>
    <w:p w:rsidR="00D40FA1" w:rsidRPr="002F1DFC" w:rsidRDefault="0090439B" w:rsidP="00D40FA1">
      <w:pPr>
        <w:pStyle w:val="Odstavecseseznamem"/>
        <w:numPr>
          <w:ilvl w:val="0"/>
          <w:numId w:val="8"/>
        </w:numPr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2F1DFC">
        <w:rPr>
          <w:rFonts w:asciiTheme="minorHAnsi" w:eastAsia="Times New Roman" w:hAnsiTheme="minorHAnsi" w:cs="Arial"/>
          <w:sz w:val="20"/>
          <w:szCs w:val="20"/>
        </w:rPr>
        <w:t>ČMKJ předala kynologické komisi případ</w:t>
      </w:r>
      <w:r w:rsidRPr="002F1DFC">
        <w:rPr>
          <w:rFonts w:asciiTheme="minorHAnsi" w:eastAsia="Times New Roman" w:hAnsiTheme="minorHAnsi" w:cs="Arial"/>
          <w:b/>
          <w:sz w:val="20"/>
          <w:szCs w:val="20"/>
        </w:rPr>
        <w:t xml:space="preserve"> nedelegovaných ček</w:t>
      </w:r>
      <w:r w:rsidR="00C87152" w:rsidRPr="002F1DFC">
        <w:rPr>
          <w:rFonts w:asciiTheme="minorHAnsi" w:eastAsia="Times New Roman" w:hAnsiTheme="minorHAnsi" w:cs="Arial"/>
          <w:b/>
          <w:sz w:val="20"/>
          <w:szCs w:val="20"/>
        </w:rPr>
        <w:t>atelů a větší počet čekatelů na k</w:t>
      </w:r>
      <w:r w:rsidRPr="002F1DFC">
        <w:rPr>
          <w:rFonts w:asciiTheme="minorHAnsi" w:eastAsia="Times New Roman" w:hAnsiTheme="minorHAnsi" w:cs="Arial"/>
          <w:b/>
          <w:sz w:val="20"/>
          <w:szCs w:val="20"/>
        </w:rPr>
        <w:t>lubových zkouškách BZH</w:t>
      </w:r>
      <w:r w:rsidR="002F1DFC" w:rsidRPr="002F1DFC">
        <w:rPr>
          <w:rFonts w:asciiTheme="minorHAnsi" w:eastAsia="Times New Roman" w:hAnsiTheme="minorHAnsi" w:cs="Arial"/>
          <w:b/>
          <w:sz w:val="20"/>
          <w:szCs w:val="20"/>
        </w:rPr>
        <w:t xml:space="preserve"> </w:t>
      </w:r>
      <w:r w:rsidRPr="002F1DFC">
        <w:rPr>
          <w:rFonts w:asciiTheme="minorHAnsi" w:eastAsia="Times New Roman" w:hAnsiTheme="minorHAnsi" w:cs="Arial"/>
          <w:b/>
          <w:sz w:val="20"/>
          <w:szCs w:val="20"/>
        </w:rPr>
        <w:t>s</w:t>
      </w:r>
      <w:r w:rsidR="002F1DFC" w:rsidRPr="002F1DFC">
        <w:rPr>
          <w:rFonts w:asciiTheme="minorHAnsi" w:eastAsia="Times New Roman" w:hAnsiTheme="minorHAnsi" w:cs="Arial"/>
          <w:b/>
          <w:sz w:val="20"/>
          <w:szCs w:val="20"/>
        </w:rPr>
        <w:t> </w:t>
      </w:r>
      <w:r w:rsidRPr="002F1DFC">
        <w:rPr>
          <w:rFonts w:asciiTheme="minorHAnsi" w:eastAsia="Times New Roman" w:hAnsiTheme="minorHAnsi" w:cs="Arial"/>
          <w:b/>
          <w:sz w:val="20"/>
          <w:szCs w:val="20"/>
        </w:rPr>
        <w:t>CACT</w:t>
      </w:r>
      <w:r w:rsidR="002F1DFC" w:rsidRPr="002F1DFC">
        <w:rPr>
          <w:rFonts w:asciiTheme="minorHAnsi" w:eastAsia="Times New Roman" w:hAnsiTheme="minorHAnsi" w:cs="Arial"/>
          <w:b/>
          <w:sz w:val="20"/>
          <w:szCs w:val="20"/>
        </w:rPr>
        <w:t>.</w:t>
      </w:r>
      <w:r w:rsidRPr="002F1DFC">
        <w:rPr>
          <w:rFonts w:asciiTheme="minorHAnsi" w:eastAsia="Times New Roman" w:hAnsiTheme="minorHAnsi" w:cs="Arial"/>
          <w:sz w:val="20"/>
          <w:szCs w:val="20"/>
        </w:rPr>
        <w:t xml:space="preserve"> </w:t>
      </w:r>
      <w:r w:rsidR="002F1DFC" w:rsidRPr="002F1DFC">
        <w:rPr>
          <w:rFonts w:asciiTheme="minorHAnsi" w:eastAsia="Times New Roman" w:hAnsiTheme="minorHAnsi" w:cs="Arial"/>
          <w:sz w:val="20"/>
          <w:szCs w:val="20"/>
        </w:rPr>
        <w:t xml:space="preserve"> </w:t>
      </w:r>
      <w:r w:rsidRPr="002F1DFC">
        <w:rPr>
          <w:rFonts w:asciiTheme="minorHAnsi" w:eastAsia="Times New Roman" w:hAnsiTheme="minorHAnsi" w:cs="Arial"/>
          <w:sz w:val="20"/>
          <w:szCs w:val="20"/>
        </w:rPr>
        <w:t>KK rozhodla, že nedelegovaným čekatelům nebude hospitace uznána a případ bude předán DR ČMMJ</w:t>
      </w:r>
      <w:r w:rsidR="002F1DFC">
        <w:rPr>
          <w:rFonts w:asciiTheme="minorHAnsi" w:eastAsia="Times New Roman" w:hAnsiTheme="minorHAnsi" w:cs="Arial"/>
          <w:sz w:val="20"/>
          <w:szCs w:val="20"/>
        </w:rPr>
        <w:t>,</w:t>
      </w:r>
      <w:r w:rsidRPr="002F1DFC">
        <w:rPr>
          <w:rFonts w:asciiTheme="minorHAnsi" w:eastAsia="Times New Roman" w:hAnsiTheme="minorHAnsi" w:cs="Arial"/>
          <w:sz w:val="20"/>
          <w:szCs w:val="20"/>
        </w:rPr>
        <w:t xml:space="preserve"> jak</w:t>
      </w:r>
      <w:r w:rsidR="00C87152" w:rsidRPr="002F1DFC">
        <w:rPr>
          <w:rFonts w:asciiTheme="minorHAnsi" w:eastAsia="Times New Roman" w:hAnsiTheme="minorHAnsi" w:cs="Arial"/>
          <w:sz w:val="20"/>
          <w:szCs w:val="20"/>
        </w:rPr>
        <w:t>o pochybení vrchního rozhodčího, který je bez řádné delegace na klubové zkoušky připustil.</w:t>
      </w:r>
      <w:r w:rsidRPr="002F1DFC">
        <w:rPr>
          <w:rFonts w:asciiTheme="minorHAnsi" w:eastAsia="Times New Roman" w:hAnsiTheme="minorHAnsi" w:cs="Arial"/>
          <w:sz w:val="20"/>
          <w:szCs w:val="20"/>
        </w:rPr>
        <w:t xml:space="preserve"> Dále bude případ předán zpět ČMKJ jako nadřízenému orgánu chovatelského klubu, který byl pořadatelem a porušil zkušební, respektive soutěžní řád,</w:t>
      </w:r>
      <w:r w:rsidR="00C87152" w:rsidRPr="002F1DFC">
        <w:rPr>
          <w:rFonts w:asciiTheme="minorHAnsi" w:eastAsia="Times New Roman" w:hAnsiTheme="minorHAnsi" w:cs="Arial"/>
          <w:sz w:val="20"/>
          <w:szCs w:val="20"/>
        </w:rPr>
        <w:t xml:space="preserve"> podle kterého byly zkoušky posuzovány</w:t>
      </w:r>
      <w:r w:rsidR="00D40FA1" w:rsidRPr="002F1DFC">
        <w:rPr>
          <w:rFonts w:asciiTheme="minorHAnsi" w:eastAsia="Times New Roman" w:hAnsiTheme="minorHAnsi" w:cs="Arial"/>
          <w:sz w:val="20"/>
          <w:szCs w:val="20"/>
        </w:rPr>
        <w:t>.</w:t>
      </w:r>
    </w:p>
    <w:p w:rsidR="00D40FA1" w:rsidRPr="00486914" w:rsidRDefault="00D40FA1" w:rsidP="00D40FA1">
      <w:pPr>
        <w:pStyle w:val="Odstavecseseznamem"/>
        <w:spacing w:before="100" w:beforeAutospacing="1" w:after="100" w:afterAutospacing="1" w:line="276" w:lineRule="auto"/>
        <w:ind w:left="1440"/>
        <w:jc w:val="both"/>
        <w:outlineLvl w:val="0"/>
        <w:rPr>
          <w:rFonts w:asciiTheme="minorHAnsi" w:eastAsia="Times New Roman" w:hAnsiTheme="minorHAnsi" w:cs="Arial"/>
          <w:color w:val="FF0000"/>
          <w:sz w:val="20"/>
          <w:szCs w:val="20"/>
        </w:rPr>
      </w:pPr>
    </w:p>
    <w:p w:rsidR="00174C1E" w:rsidRDefault="00954F51" w:rsidP="00174C1E">
      <w:pPr>
        <w:pStyle w:val="Odstavecseseznamem"/>
        <w:numPr>
          <w:ilvl w:val="0"/>
          <w:numId w:val="8"/>
        </w:numPr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174C1E">
        <w:rPr>
          <w:rFonts w:asciiTheme="minorHAnsi" w:eastAsia="Times New Roman" w:hAnsiTheme="minorHAnsi" w:cs="Arial"/>
          <w:sz w:val="20"/>
          <w:szCs w:val="20"/>
        </w:rPr>
        <w:t>Dopis JUDr. Bartáka, vrch</w:t>
      </w:r>
      <w:r w:rsidR="002F1DFC" w:rsidRPr="00174C1E">
        <w:rPr>
          <w:rFonts w:asciiTheme="minorHAnsi" w:eastAsia="Times New Roman" w:hAnsiTheme="minorHAnsi" w:cs="Arial"/>
          <w:sz w:val="20"/>
          <w:szCs w:val="20"/>
        </w:rPr>
        <w:t>ního</w:t>
      </w:r>
      <w:r w:rsidRPr="00174C1E">
        <w:rPr>
          <w:rFonts w:asciiTheme="minorHAnsi" w:eastAsia="Times New Roman" w:hAnsiTheme="minorHAnsi" w:cs="Arial"/>
          <w:sz w:val="20"/>
          <w:szCs w:val="20"/>
        </w:rPr>
        <w:t xml:space="preserve"> </w:t>
      </w:r>
      <w:r w:rsidR="00D40FA1" w:rsidRPr="00174C1E">
        <w:rPr>
          <w:rFonts w:asciiTheme="minorHAnsi" w:eastAsia="Times New Roman" w:hAnsiTheme="minorHAnsi" w:cs="Arial"/>
          <w:sz w:val="20"/>
          <w:szCs w:val="20"/>
        </w:rPr>
        <w:t>r</w:t>
      </w:r>
      <w:r w:rsidR="00C87152" w:rsidRPr="00174C1E">
        <w:rPr>
          <w:rFonts w:asciiTheme="minorHAnsi" w:eastAsia="Times New Roman" w:hAnsiTheme="minorHAnsi" w:cs="Arial"/>
          <w:sz w:val="20"/>
          <w:szCs w:val="20"/>
        </w:rPr>
        <w:t>ozhodčího na</w:t>
      </w:r>
      <w:r w:rsidR="00D40FA1" w:rsidRPr="00174C1E">
        <w:rPr>
          <w:rFonts w:asciiTheme="minorHAnsi" w:eastAsia="Times New Roman" w:hAnsiTheme="minorHAnsi" w:cs="Arial"/>
          <w:sz w:val="20"/>
          <w:szCs w:val="20"/>
        </w:rPr>
        <w:t xml:space="preserve"> PZ</w:t>
      </w:r>
      <w:r w:rsidR="00C87152" w:rsidRPr="00174C1E">
        <w:rPr>
          <w:rFonts w:asciiTheme="minorHAnsi" w:eastAsia="Times New Roman" w:hAnsiTheme="minorHAnsi" w:cs="Arial"/>
          <w:sz w:val="20"/>
          <w:szCs w:val="20"/>
        </w:rPr>
        <w:t xml:space="preserve"> Pra</w:t>
      </w:r>
      <w:r w:rsidR="002F1DFC" w:rsidRPr="00174C1E">
        <w:rPr>
          <w:rFonts w:asciiTheme="minorHAnsi" w:eastAsia="Times New Roman" w:hAnsiTheme="minorHAnsi" w:cs="Arial"/>
          <w:sz w:val="20"/>
          <w:szCs w:val="20"/>
        </w:rPr>
        <w:t>ha-</w:t>
      </w:r>
      <w:r w:rsidR="00C87152" w:rsidRPr="00174C1E">
        <w:rPr>
          <w:rFonts w:asciiTheme="minorHAnsi" w:eastAsia="Times New Roman" w:hAnsiTheme="minorHAnsi" w:cs="Arial"/>
          <w:sz w:val="20"/>
          <w:szCs w:val="20"/>
        </w:rPr>
        <w:t>venkov</w:t>
      </w:r>
      <w:r w:rsidR="002F1DFC" w:rsidRPr="00174C1E">
        <w:rPr>
          <w:rFonts w:asciiTheme="minorHAnsi" w:eastAsia="Times New Roman" w:hAnsiTheme="minorHAnsi" w:cs="Arial"/>
          <w:sz w:val="20"/>
          <w:szCs w:val="20"/>
        </w:rPr>
        <w:t>.</w:t>
      </w:r>
      <w:r w:rsidR="00C87152" w:rsidRPr="00174C1E">
        <w:rPr>
          <w:rFonts w:asciiTheme="minorHAnsi" w:eastAsia="Times New Roman" w:hAnsiTheme="minorHAnsi" w:cs="Arial"/>
          <w:sz w:val="20"/>
          <w:szCs w:val="20"/>
        </w:rPr>
        <w:t xml:space="preserve"> </w:t>
      </w:r>
      <w:r w:rsidR="002F1DFC" w:rsidRPr="00174C1E">
        <w:rPr>
          <w:rFonts w:asciiTheme="minorHAnsi" w:eastAsia="Times New Roman" w:hAnsiTheme="minorHAnsi" w:cs="Arial"/>
          <w:sz w:val="20"/>
          <w:szCs w:val="20"/>
        </w:rPr>
        <w:t>D</w:t>
      </w:r>
      <w:r w:rsidR="00D40FA1" w:rsidRPr="00174C1E">
        <w:rPr>
          <w:rFonts w:asciiTheme="minorHAnsi" w:eastAsia="Times New Roman" w:hAnsiTheme="minorHAnsi" w:cs="Arial"/>
          <w:sz w:val="20"/>
          <w:szCs w:val="20"/>
        </w:rPr>
        <w:t>ostatečně nezajištěny dokumenty pro zkoušky, neuspokojivá příprava</w:t>
      </w:r>
      <w:r w:rsidR="00167109" w:rsidRPr="00174C1E">
        <w:rPr>
          <w:rFonts w:asciiTheme="minorHAnsi" w:eastAsia="Times New Roman" w:hAnsiTheme="minorHAnsi" w:cs="Arial"/>
          <w:sz w:val="20"/>
          <w:szCs w:val="20"/>
        </w:rPr>
        <w:t>. KK bere na vědomí a</w:t>
      </w:r>
      <w:r w:rsidR="00D40FA1" w:rsidRPr="00174C1E">
        <w:rPr>
          <w:rFonts w:asciiTheme="minorHAnsi" w:eastAsia="Times New Roman" w:hAnsiTheme="minorHAnsi" w:cs="Arial"/>
          <w:sz w:val="20"/>
          <w:szCs w:val="20"/>
        </w:rPr>
        <w:t xml:space="preserve"> konstat</w:t>
      </w:r>
      <w:r w:rsidR="00167109" w:rsidRPr="00174C1E">
        <w:rPr>
          <w:rFonts w:asciiTheme="minorHAnsi" w:eastAsia="Times New Roman" w:hAnsiTheme="minorHAnsi" w:cs="Arial"/>
          <w:sz w:val="20"/>
          <w:szCs w:val="20"/>
        </w:rPr>
        <w:t xml:space="preserve">uje, že neuspokojivé </w:t>
      </w:r>
      <w:r w:rsidR="00D40FA1" w:rsidRPr="00174C1E">
        <w:rPr>
          <w:rFonts w:asciiTheme="minorHAnsi" w:eastAsia="Times New Roman" w:hAnsiTheme="minorHAnsi" w:cs="Arial"/>
          <w:sz w:val="20"/>
          <w:szCs w:val="20"/>
        </w:rPr>
        <w:t>zabezpečení zkoušek ze strany pořadatele vrhá špatné světlo na ČMMJ.</w:t>
      </w:r>
    </w:p>
    <w:p w:rsidR="00174C1E" w:rsidRPr="00174C1E" w:rsidRDefault="00D40FA1" w:rsidP="00174C1E">
      <w:pPr>
        <w:pStyle w:val="Odstavecseseznamem"/>
        <w:spacing w:before="100" w:beforeAutospacing="1" w:after="100" w:afterAutospacing="1" w:line="276" w:lineRule="auto"/>
        <w:ind w:left="1440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174C1E">
        <w:rPr>
          <w:rFonts w:asciiTheme="minorHAnsi" w:eastAsia="Times New Roman" w:hAnsiTheme="minorHAnsi" w:cs="Arial"/>
          <w:sz w:val="20"/>
          <w:szCs w:val="20"/>
        </w:rPr>
        <w:t xml:space="preserve"> </w:t>
      </w:r>
    </w:p>
    <w:p w:rsidR="001E674E" w:rsidRPr="00167109" w:rsidRDefault="00D40FA1" w:rsidP="004E290C">
      <w:pPr>
        <w:pStyle w:val="Odstavecseseznamem"/>
        <w:numPr>
          <w:ilvl w:val="0"/>
          <w:numId w:val="8"/>
        </w:numPr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167109">
        <w:rPr>
          <w:rFonts w:asciiTheme="minorHAnsi" w:eastAsia="Times New Roman" w:hAnsiTheme="minorHAnsi" w:cs="Arial"/>
          <w:b/>
          <w:sz w:val="20"/>
          <w:szCs w:val="20"/>
        </w:rPr>
        <w:t>Stížnost na vystavení PP na křížence Německého křepeláka</w:t>
      </w:r>
      <w:r w:rsidRPr="00167109">
        <w:rPr>
          <w:rFonts w:asciiTheme="minorHAnsi" w:eastAsia="Times New Roman" w:hAnsiTheme="minorHAnsi" w:cs="Arial"/>
          <w:sz w:val="20"/>
          <w:szCs w:val="20"/>
        </w:rPr>
        <w:t xml:space="preserve"> </w:t>
      </w:r>
      <w:r w:rsidR="002F1DFC" w:rsidRPr="00167109">
        <w:rPr>
          <w:rFonts w:asciiTheme="minorHAnsi" w:eastAsia="Times New Roman" w:hAnsiTheme="minorHAnsi" w:cs="Arial"/>
          <w:sz w:val="20"/>
          <w:szCs w:val="20"/>
        </w:rPr>
        <w:t>-</w:t>
      </w:r>
      <w:r w:rsidRPr="00167109">
        <w:rPr>
          <w:rFonts w:asciiTheme="minorHAnsi" w:eastAsia="Times New Roman" w:hAnsiTheme="minorHAnsi" w:cs="Arial"/>
          <w:sz w:val="20"/>
          <w:szCs w:val="20"/>
        </w:rPr>
        <w:t xml:space="preserve"> KK vzala stížnost na vědomí</w:t>
      </w:r>
      <w:r w:rsidR="00167109" w:rsidRPr="00167109">
        <w:rPr>
          <w:rFonts w:asciiTheme="minorHAnsi" w:eastAsia="Times New Roman" w:hAnsiTheme="minorHAnsi" w:cs="Arial"/>
          <w:sz w:val="20"/>
          <w:szCs w:val="20"/>
        </w:rPr>
        <w:t>. Řešení není v kompetenci ČMMJ.</w:t>
      </w:r>
      <w:r w:rsidRPr="00167109">
        <w:rPr>
          <w:rFonts w:asciiTheme="minorHAnsi" w:eastAsia="Times New Roman" w:hAnsiTheme="minorHAnsi" w:cs="Arial"/>
          <w:sz w:val="20"/>
          <w:szCs w:val="20"/>
        </w:rPr>
        <w:t xml:space="preserve"> Případ </w:t>
      </w:r>
      <w:r w:rsidR="00167109" w:rsidRPr="00167109">
        <w:rPr>
          <w:rFonts w:asciiTheme="minorHAnsi" w:eastAsia="Times New Roman" w:hAnsiTheme="minorHAnsi" w:cs="Arial"/>
          <w:sz w:val="20"/>
          <w:szCs w:val="20"/>
        </w:rPr>
        <w:t>k</w:t>
      </w:r>
      <w:r w:rsidRPr="00167109">
        <w:rPr>
          <w:rFonts w:asciiTheme="minorHAnsi" w:eastAsia="Times New Roman" w:hAnsiTheme="minorHAnsi" w:cs="Arial"/>
          <w:sz w:val="20"/>
          <w:szCs w:val="20"/>
        </w:rPr>
        <w:t> šetření chovatelského klubu a ČMKJ.</w:t>
      </w:r>
    </w:p>
    <w:p w:rsidR="005D689B" w:rsidRPr="00486914" w:rsidRDefault="005D689B" w:rsidP="005D689B">
      <w:pPr>
        <w:pStyle w:val="Odstavecseseznamem"/>
        <w:spacing w:before="100" w:beforeAutospacing="1" w:after="100" w:afterAutospacing="1" w:line="276" w:lineRule="auto"/>
        <w:ind w:left="1440"/>
        <w:jc w:val="both"/>
        <w:outlineLvl w:val="0"/>
        <w:rPr>
          <w:rFonts w:asciiTheme="minorHAnsi" w:eastAsia="Times New Roman" w:hAnsiTheme="minorHAnsi" w:cs="Arial"/>
          <w:color w:val="FF0000"/>
          <w:sz w:val="20"/>
          <w:szCs w:val="20"/>
        </w:rPr>
      </w:pPr>
    </w:p>
    <w:p w:rsidR="00D40FA1" w:rsidRPr="001F0938" w:rsidRDefault="001E674E" w:rsidP="00167109">
      <w:pPr>
        <w:pStyle w:val="Odstavecseseznamem"/>
        <w:numPr>
          <w:ilvl w:val="0"/>
          <w:numId w:val="8"/>
        </w:numPr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1F0938">
        <w:rPr>
          <w:rFonts w:asciiTheme="minorHAnsi" w:eastAsia="Times New Roman" w:hAnsiTheme="minorHAnsi" w:cs="Arial"/>
          <w:sz w:val="20"/>
          <w:szCs w:val="20"/>
        </w:rPr>
        <w:t xml:space="preserve">Potvrzení o složení zkoušky psa z výkonu na </w:t>
      </w:r>
      <w:r w:rsidR="00954F51" w:rsidRPr="001F0938">
        <w:rPr>
          <w:rFonts w:asciiTheme="minorHAnsi" w:eastAsia="Times New Roman" w:hAnsiTheme="minorHAnsi" w:cs="Arial"/>
          <w:sz w:val="20"/>
          <w:szCs w:val="20"/>
        </w:rPr>
        <w:t xml:space="preserve">Poháru sv. Huberta </w:t>
      </w:r>
      <w:r w:rsidR="005D689B" w:rsidRPr="001F0938">
        <w:rPr>
          <w:rFonts w:asciiTheme="minorHAnsi" w:eastAsia="Times New Roman" w:hAnsiTheme="minorHAnsi" w:cs="Arial"/>
          <w:sz w:val="20"/>
          <w:szCs w:val="20"/>
        </w:rPr>
        <w:t xml:space="preserve">- </w:t>
      </w:r>
      <w:r w:rsidRPr="001F0938">
        <w:rPr>
          <w:rFonts w:asciiTheme="minorHAnsi" w:eastAsia="Times New Roman" w:hAnsiTheme="minorHAnsi" w:cs="Arial"/>
          <w:sz w:val="20"/>
          <w:szCs w:val="20"/>
        </w:rPr>
        <w:t xml:space="preserve"> </w:t>
      </w:r>
      <w:r w:rsidR="005D689B" w:rsidRPr="001F0938">
        <w:rPr>
          <w:rFonts w:asciiTheme="minorHAnsi" w:eastAsia="Times New Roman" w:hAnsiTheme="minorHAnsi" w:cs="Arial"/>
          <w:sz w:val="20"/>
          <w:szCs w:val="20"/>
        </w:rPr>
        <w:t xml:space="preserve">potvrzení </w:t>
      </w:r>
      <w:r w:rsidRPr="001F0938">
        <w:rPr>
          <w:rFonts w:asciiTheme="minorHAnsi" w:eastAsia="Times New Roman" w:hAnsiTheme="minorHAnsi" w:cs="Arial"/>
          <w:sz w:val="20"/>
          <w:szCs w:val="20"/>
        </w:rPr>
        <w:t>může být vydáno i na soutěži, avšak musí být splněny veškeré podmínky</w:t>
      </w:r>
      <w:r w:rsidR="00D40FA1" w:rsidRPr="001F0938">
        <w:rPr>
          <w:rFonts w:asciiTheme="minorHAnsi" w:eastAsia="Times New Roman" w:hAnsiTheme="minorHAnsi" w:cs="Arial"/>
          <w:sz w:val="20"/>
          <w:szCs w:val="20"/>
        </w:rPr>
        <w:t xml:space="preserve"> </w:t>
      </w:r>
      <w:r w:rsidRPr="001F0938">
        <w:rPr>
          <w:rFonts w:asciiTheme="minorHAnsi" w:eastAsia="Times New Roman" w:hAnsiTheme="minorHAnsi" w:cs="Arial"/>
          <w:sz w:val="20"/>
          <w:szCs w:val="20"/>
        </w:rPr>
        <w:t xml:space="preserve">(disciplíny) pro </w:t>
      </w:r>
      <w:r w:rsidR="005D689B" w:rsidRPr="001F0938">
        <w:rPr>
          <w:rFonts w:asciiTheme="minorHAnsi" w:eastAsia="Times New Roman" w:hAnsiTheme="minorHAnsi" w:cs="Arial"/>
          <w:sz w:val="20"/>
          <w:szCs w:val="20"/>
        </w:rPr>
        <w:t>vyhledání, doh</w:t>
      </w:r>
      <w:r w:rsidR="00954F51" w:rsidRPr="001F0938">
        <w:rPr>
          <w:rFonts w:asciiTheme="minorHAnsi" w:eastAsia="Times New Roman" w:hAnsiTheme="minorHAnsi" w:cs="Arial"/>
          <w:sz w:val="20"/>
          <w:szCs w:val="20"/>
        </w:rPr>
        <w:t>ledání a přinesení drobné zvěře</w:t>
      </w:r>
      <w:r w:rsidR="00167109" w:rsidRPr="001F0938">
        <w:rPr>
          <w:rFonts w:asciiTheme="minorHAnsi" w:eastAsia="Times New Roman" w:hAnsiTheme="minorHAnsi" w:cs="Arial"/>
          <w:sz w:val="20"/>
          <w:szCs w:val="20"/>
        </w:rPr>
        <w:t>.</w:t>
      </w:r>
      <w:r w:rsidR="00954F51" w:rsidRPr="001F0938">
        <w:rPr>
          <w:rFonts w:asciiTheme="minorHAnsi" w:eastAsia="Times New Roman" w:hAnsiTheme="minorHAnsi" w:cs="Arial"/>
          <w:sz w:val="20"/>
          <w:szCs w:val="20"/>
        </w:rPr>
        <w:t xml:space="preserve"> </w:t>
      </w:r>
    </w:p>
    <w:p w:rsidR="005D689B" w:rsidRPr="001F0938" w:rsidRDefault="00167109" w:rsidP="005D689B">
      <w:pPr>
        <w:pStyle w:val="Odstavecseseznamem"/>
        <w:spacing w:before="100" w:beforeAutospacing="1" w:after="100" w:afterAutospacing="1" w:line="276" w:lineRule="auto"/>
        <w:ind w:left="1440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1F0938">
        <w:rPr>
          <w:rFonts w:asciiTheme="minorHAnsi" w:eastAsia="Times New Roman" w:hAnsiTheme="minorHAnsi" w:cs="Arial"/>
          <w:sz w:val="20"/>
          <w:szCs w:val="20"/>
        </w:rPr>
        <w:t>Prověřit soutěžní řád - členové KK pro ohaře.</w:t>
      </w:r>
    </w:p>
    <w:p w:rsidR="001F0938" w:rsidRPr="00486914" w:rsidRDefault="001F0938" w:rsidP="005D689B">
      <w:pPr>
        <w:pStyle w:val="Odstavecseseznamem"/>
        <w:spacing w:before="100" w:beforeAutospacing="1" w:after="100" w:afterAutospacing="1" w:line="276" w:lineRule="auto"/>
        <w:ind w:left="1440"/>
        <w:jc w:val="both"/>
        <w:outlineLvl w:val="0"/>
        <w:rPr>
          <w:rFonts w:asciiTheme="minorHAnsi" w:eastAsia="Times New Roman" w:hAnsiTheme="minorHAnsi" w:cs="Arial"/>
          <w:color w:val="FF0000"/>
          <w:sz w:val="20"/>
          <w:szCs w:val="20"/>
        </w:rPr>
      </w:pPr>
    </w:p>
    <w:p w:rsidR="004E290C" w:rsidRDefault="005D689B" w:rsidP="003B7BF9">
      <w:pPr>
        <w:pStyle w:val="Odstavecseseznamem"/>
        <w:numPr>
          <w:ilvl w:val="0"/>
          <w:numId w:val="8"/>
        </w:numPr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772B8D">
        <w:rPr>
          <w:rFonts w:asciiTheme="minorHAnsi" w:eastAsia="Times New Roman" w:hAnsiTheme="minorHAnsi" w:cs="Arial"/>
          <w:sz w:val="20"/>
          <w:szCs w:val="20"/>
        </w:rPr>
        <w:t xml:space="preserve">Dodatek ke zprávě vrchního rozhodčího L. Červenky na VZ OMS Karviná </w:t>
      </w:r>
      <w:r w:rsidR="00541D40" w:rsidRPr="00772B8D">
        <w:rPr>
          <w:rFonts w:asciiTheme="minorHAnsi" w:eastAsia="Times New Roman" w:hAnsiTheme="minorHAnsi" w:cs="Arial"/>
          <w:sz w:val="20"/>
          <w:szCs w:val="20"/>
        </w:rPr>
        <w:t>-</w:t>
      </w:r>
      <w:r w:rsidRPr="00772B8D">
        <w:rPr>
          <w:rFonts w:asciiTheme="minorHAnsi" w:eastAsia="Times New Roman" w:hAnsiTheme="minorHAnsi" w:cs="Arial"/>
          <w:sz w:val="20"/>
          <w:szCs w:val="20"/>
        </w:rPr>
        <w:t xml:space="preserve"> došlo k pochybení rozhodčích i vrchního r</w:t>
      </w:r>
      <w:r w:rsidR="00541D40" w:rsidRPr="00772B8D">
        <w:rPr>
          <w:rFonts w:asciiTheme="minorHAnsi" w:eastAsia="Times New Roman" w:hAnsiTheme="minorHAnsi" w:cs="Arial"/>
          <w:sz w:val="20"/>
          <w:szCs w:val="20"/>
        </w:rPr>
        <w:t>ozhodčího</w:t>
      </w:r>
      <w:r w:rsidRPr="00772B8D">
        <w:rPr>
          <w:rFonts w:asciiTheme="minorHAnsi" w:eastAsia="Times New Roman" w:hAnsiTheme="minorHAnsi" w:cs="Arial"/>
          <w:sz w:val="20"/>
          <w:szCs w:val="20"/>
        </w:rPr>
        <w:t xml:space="preserve">. </w:t>
      </w:r>
      <w:r w:rsidR="00541D40" w:rsidRPr="00772B8D">
        <w:rPr>
          <w:rFonts w:asciiTheme="minorHAnsi" w:eastAsia="Times New Roman" w:hAnsiTheme="minorHAnsi" w:cs="Arial"/>
          <w:sz w:val="20"/>
          <w:szCs w:val="20"/>
        </w:rPr>
        <w:t>N</w:t>
      </w:r>
      <w:r w:rsidRPr="00772B8D">
        <w:rPr>
          <w:rFonts w:asciiTheme="minorHAnsi" w:eastAsia="Times New Roman" w:hAnsiTheme="minorHAnsi" w:cs="Arial"/>
          <w:sz w:val="20"/>
          <w:szCs w:val="20"/>
        </w:rPr>
        <w:t>ep</w:t>
      </w:r>
      <w:r w:rsidR="00541D40" w:rsidRPr="00772B8D">
        <w:rPr>
          <w:rFonts w:asciiTheme="minorHAnsi" w:eastAsia="Times New Roman" w:hAnsiTheme="minorHAnsi" w:cs="Arial"/>
          <w:sz w:val="20"/>
          <w:szCs w:val="20"/>
        </w:rPr>
        <w:t>řezkoušeli</w:t>
      </w:r>
      <w:r w:rsidRPr="00772B8D">
        <w:rPr>
          <w:rFonts w:asciiTheme="minorHAnsi" w:eastAsia="Times New Roman" w:hAnsiTheme="minorHAnsi" w:cs="Arial"/>
          <w:sz w:val="20"/>
          <w:szCs w:val="20"/>
        </w:rPr>
        <w:t xml:space="preserve"> psa z disciplíny hledání, vrchní rozhodčí podpisem vše odsouhlasil. Předat k prošetření DR ČMMJ. </w:t>
      </w:r>
    </w:p>
    <w:p w:rsidR="001F0938" w:rsidRDefault="001F0938" w:rsidP="001F0938">
      <w:pPr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</w:p>
    <w:p w:rsidR="001F0938" w:rsidRDefault="001F0938" w:rsidP="001F0938">
      <w:pPr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</w:p>
    <w:p w:rsidR="00174C1E" w:rsidRPr="001F0938" w:rsidRDefault="00174C1E" w:rsidP="001F0938">
      <w:pPr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</w:p>
    <w:p w:rsidR="005D689B" w:rsidRPr="00486914" w:rsidRDefault="005D689B" w:rsidP="005D689B">
      <w:pPr>
        <w:pStyle w:val="Odstavecseseznamem"/>
        <w:spacing w:before="100" w:beforeAutospacing="1" w:after="100" w:afterAutospacing="1" w:line="276" w:lineRule="auto"/>
        <w:ind w:left="1440"/>
        <w:jc w:val="both"/>
        <w:outlineLvl w:val="0"/>
        <w:rPr>
          <w:rFonts w:asciiTheme="minorHAnsi" w:eastAsia="Times New Roman" w:hAnsiTheme="minorHAnsi" w:cs="Arial"/>
          <w:color w:val="FF0000"/>
          <w:sz w:val="20"/>
          <w:szCs w:val="20"/>
        </w:rPr>
      </w:pPr>
    </w:p>
    <w:p w:rsidR="00626C66" w:rsidRPr="001F0938" w:rsidRDefault="00626C66" w:rsidP="00DD0B34">
      <w:pPr>
        <w:pStyle w:val="Odstavecseseznamem"/>
        <w:numPr>
          <w:ilvl w:val="0"/>
          <w:numId w:val="2"/>
        </w:numPr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b/>
          <w:sz w:val="20"/>
          <w:szCs w:val="20"/>
        </w:rPr>
      </w:pPr>
      <w:r w:rsidRPr="001F0938">
        <w:rPr>
          <w:rFonts w:asciiTheme="minorHAnsi" w:eastAsia="Times New Roman" w:hAnsiTheme="minorHAnsi" w:cs="Arial"/>
          <w:b/>
          <w:sz w:val="20"/>
          <w:szCs w:val="20"/>
        </w:rPr>
        <w:lastRenderedPageBreak/>
        <w:t>Různé</w:t>
      </w:r>
    </w:p>
    <w:p w:rsidR="00804084" w:rsidRPr="00486914" w:rsidRDefault="00804084" w:rsidP="00804084">
      <w:pPr>
        <w:pStyle w:val="Odstavecseseznamem"/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b/>
          <w:color w:val="FF0000"/>
          <w:sz w:val="20"/>
          <w:szCs w:val="20"/>
        </w:rPr>
      </w:pPr>
    </w:p>
    <w:p w:rsidR="00626C66" w:rsidRPr="00246A50" w:rsidRDefault="004E290C" w:rsidP="00246A50">
      <w:pPr>
        <w:pStyle w:val="Odstavecseseznamem"/>
        <w:numPr>
          <w:ilvl w:val="0"/>
          <w:numId w:val="5"/>
        </w:numPr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246A50">
        <w:rPr>
          <w:rFonts w:asciiTheme="minorHAnsi" w:eastAsia="Times New Roman" w:hAnsiTheme="minorHAnsi" w:cs="Arial"/>
          <w:b/>
          <w:sz w:val="20"/>
          <w:szCs w:val="20"/>
        </w:rPr>
        <w:t>Přezkoušení čekatelů</w:t>
      </w:r>
      <w:r w:rsidRPr="00246A50">
        <w:rPr>
          <w:rFonts w:asciiTheme="minorHAnsi" w:eastAsia="Times New Roman" w:hAnsiTheme="minorHAnsi" w:cs="Arial"/>
          <w:sz w:val="20"/>
          <w:szCs w:val="20"/>
        </w:rPr>
        <w:t xml:space="preserve"> – </w:t>
      </w:r>
      <w:r w:rsidR="00246A50" w:rsidRPr="00246A50">
        <w:rPr>
          <w:rFonts w:asciiTheme="minorHAnsi" w:hAnsiTheme="minorHAnsi" w:cs="Arial"/>
          <w:sz w:val="20"/>
          <w:szCs w:val="20"/>
        </w:rPr>
        <w:t xml:space="preserve">Návrh složení komisí pro přezkoušení čekatelů na rozhodčí z výkonu bude předložen MR ČMMJ ke schválení na jejím prosincovém zasedání. Termíny a místa budou následně uveřejněny, nejpozději do 15. 12. 2018 na webu ČMMJ a rozeslány na OMS.               </w:t>
      </w:r>
      <w:r w:rsidR="00CD539F" w:rsidRPr="00246A50">
        <w:rPr>
          <w:rFonts w:asciiTheme="minorHAnsi" w:eastAsia="Times New Roman" w:hAnsiTheme="minorHAnsi" w:cs="Arial"/>
          <w:sz w:val="20"/>
          <w:szCs w:val="20"/>
        </w:rPr>
        <w:t xml:space="preserve">Přihlášky </w:t>
      </w:r>
      <w:r w:rsidR="00246A50">
        <w:rPr>
          <w:rFonts w:asciiTheme="minorHAnsi" w:eastAsia="Times New Roman" w:hAnsiTheme="minorHAnsi" w:cs="Arial"/>
          <w:sz w:val="20"/>
          <w:szCs w:val="20"/>
        </w:rPr>
        <w:t>a</w:t>
      </w:r>
      <w:r w:rsidR="00CD539F" w:rsidRPr="00246A50">
        <w:rPr>
          <w:rFonts w:asciiTheme="minorHAnsi" w:eastAsia="Times New Roman" w:hAnsiTheme="minorHAnsi" w:cs="Arial"/>
          <w:sz w:val="20"/>
          <w:szCs w:val="20"/>
        </w:rPr>
        <w:t xml:space="preserve"> kopie karty čekatele zaslat do 31. ledna 2019 na sekretariát ČMMJ.</w:t>
      </w:r>
    </w:p>
    <w:p w:rsidR="001F0938" w:rsidRDefault="001F0938" w:rsidP="00CD539F">
      <w:pPr>
        <w:pStyle w:val="Bezmezer"/>
        <w:ind w:left="1416"/>
        <w:rPr>
          <w:rFonts w:cs="Arial"/>
          <w:b/>
          <w:color w:val="FF0000"/>
          <w:sz w:val="20"/>
          <w:szCs w:val="20"/>
          <w:lang w:eastAsia="cs-CZ"/>
        </w:rPr>
      </w:pPr>
    </w:p>
    <w:p w:rsidR="004E290C" w:rsidRPr="00246A50" w:rsidRDefault="004E290C" w:rsidP="00CD539F">
      <w:pPr>
        <w:pStyle w:val="Bezmezer"/>
        <w:ind w:left="1416"/>
        <w:rPr>
          <w:rFonts w:cs="Arial"/>
          <w:b/>
          <w:sz w:val="20"/>
          <w:szCs w:val="20"/>
          <w:lang w:eastAsia="cs-CZ"/>
        </w:rPr>
      </w:pPr>
      <w:r w:rsidRPr="00246A50">
        <w:rPr>
          <w:rFonts w:cs="Arial"/>
          <w:b/>
          <w:sz w:val="20"/>
          <w:szCs w:val="20"/>
          <w:lang w:eastAsia="cs-CZ"/>
        </w:rPr>
        <w:t>Pořádající OMS:</w:t>
      </w:r>
      <w:r w:rsidRPr="00246A50">
        <w:rPr>
          <w:rFonts w:cs="Arial"/>
          <w:b/>
          <w:sz w:val="20"/>
          <w:szCs w:val="20"/>
          <w:lang w:eastAsia="cs-CZ"/>
        </w:rPr>
        <w:tab/>
      </w:r>
      <w:r w:rsidR="00CD539F" w:rsidRPr="00246A50">
        <w:rPr>
          <w:rFonts w:cs="Arial"/>
          <w:b/>
          <w:sz w:val="20"/>
          <w:szCs w:val="20"/>
          <w:lang w:eastAsia="cs-CZ"/>
        </w:rPr>
        <w:tab/>
      </w:r>
      <w:r w:rsidRPr="00246A50">
        <w:rPr>
          <w:rFonts w:cs="Arial"/>
          <w:b/>
          <w:sz w:val="20"/>
          <w:szCs w:val="20"/>
          <w:lang w:eastAsia="cs-CZ"/>
        </w:rPr>
        <w:t>Olomouc</w:t>
      </w:r>
    </w:p>
    <w:p w:rsidR="004E290C" w:rsidRPr="00246A50" w:rsidRDefault="004E290C" w:rsidP="00CD539F">
      <w:pPr>
        <w:pStyle w:val="Bezmezer"/>
        <w:ind w:left="1416"/>
        <w:rPr>
          <w:rFonts w:cs="Arial"/>
          <w:sz w:val="20"/>
          <w:szCs w:val="20"/>
          <w:lang w:eastAsia="cs-CZ"/>
        </w:rPr>
      </w:pPr>
      <w:r w:rsidRPr="00246A50">
        <w:rPr>
          <w:rFonts w:cs="Arial"/>
          <w:sz w:val="20"/>
          <w:szCs w:val="20"/>
          <w:lang w:eastAsia="cs-CZ"/>
        </w:rPr>
        <w:t>Místo konání:</w:t>
      </w:r>
      <w:r w:rsidRPr="00246A50">
        <w:rPr>
          <w:rFonts w:cs="Arial"/>
          <w:sz w:val="20"/>
          <w:szCs w:val="20"/>
          <w:lang w:eastAsia="cs-CZ"/>
        </w:rPr>
        <w:tab/>
      </w:r>
      <w:r w:rsidR="00CD539F" w:rsidRPr="00246A50">
        <w:rPr>
          <w:rFonts w:cs="Arial"/>
          <w:sz w:val="20"/>
          <w:szCs w:val="20"/>
          <w:lang w:eastAsia="cs-CZ"/>
        </w:rPr>
        <w:tab/>
      </w:r>
      <w:r w:rsidRPr="00246A50">
        <w:rPr>
          <w:rFonts w:cs="Arial"/>
          <w:sz w:val="20"/>
          <w:szCs w:val="20"/>
          <w:lang w:eastAsia="cs-CZ"/>
        </w:rPr>
        <w:t>OMS Olomouc, Wellnerova 20, Olomouc</w:t>
      </w:r>
    </w:p>
    <w:p w:rsidR="004E290C" w:rsidRPr="00246A50" w:rsidRDefault="004E290C" w:rsidP="00CD539F">
      <w:pPr>
        <w:pStyle w:val="Bezmezer"/>
        <w:ind w:left="1416"/>
        <w:rPr>
          <w:rFonts w:cs="Arial"/>
          <w:sz w:val="20"/>
          <w:szCs w:val="20"/>
          <w:lang w:eastAsia="cs-CZ"/>
        </w:rPr>
      </w:pPr>
      <w:r w:rsidRPr="00246A50">
        <w:rPr>
          <w:rFonts w:cs="Arial"/>
          <w:sz w:val="20"/>
          <w:szCs w:val="20"/>
          <w:lang w:eastAsia="cs-CZ"/>
        </w:rPr>
        <w:t>Datum a čas konání:</w:t>
      </w:r>
      <w:r w:rsidRPr="00246A50">
        <w:rPr>
          <w:rFonts w:cs="Arial"/>
          <w:sz w:val="20"/>
          <w:szCs w:val="20"/>
          <w:lang w:eastAsia="cs-CZ"/>
        </w:rPr>
        <w:tab/>
      </w:r>
      <w:r w:rsidRPr="00246A50">
        <w:rPr>
          <w:rFonts w:cs="Arial"/>
          <w:b/>
          <w:sz w:val="20"/>
          <w:szCs w:val="20"/>
          <w:lang w:eastAsia="cs-CZ"/>
        </w:rPr>
        <w:t>Pátek 1. března 2019</w:t>
      </w:r>
      <w:r w:rsidRPr="00246A50">
        <w:rPr>
          <w:rFonts w:cs="Arial"/>
          <w:sz w:val="20"/>
          <w:szCs w:val="20"/>
          <w:lang w:eastAsia="cs-CZ"/>
        </w:rPr>
        <w:t xml:space="preserve"> od 9:00 hodin</w:t>
      </w:r>
    </w:p>
    <w:p w:rsidR="004E290C" w:rsidRPr="00246A50" w:rsidRDefault="004E290C" w:rsidP="00CD539F">
      <w:pPr>
        <w:pStyle w:val="Bezmezer"/>
        <w:ind w:left="1416"/>
        <w:rPr>
          <w:rFonts w:cs="Arial"/>
          <w:sz w:val="20"/>
          <w:szCs w:val="20"/>
          <w:lang w:eastAsia="cs-CZ"/>
        </w:rPr>
      </w:pPr>
      <w:r w:rsidRPr="00246A50">
        <w:rPr>
          <w:rFonts w:cs="Arial"/>
          <w:sz w:val="20"/>
          <w:szCs w:val="20"/>
          <w:lang w:eastAsia="cs-CZ"/>
        </w:rPr>
        <w:t>Zkušební komise:</w:t>
      </w:r>
      <w:r w:rsidRPr="00246A50">
        <w:rPr>
          <w:rFonts w:cs="Arial"/>
          <w:sz w:val="20"/>
          <w:szCs w:val="20"/>
          <w:lang w:eastAsia="cs-CZ"/>
        </w:rPr>
        <w:tab/>
      </w:r>
      <w:r w:rsidR="00CD539F" w:rsidRPr="00246A50">
        <w:rPr>
          <w:rFonts w:cs="Arial"/>
          <w:sz w:val="20"/>
          <w:szCs w:val="20"/>
          <w:lang w:eastAsia="cs-CZ"/>
        </w:rPr>
        <w:tab/>
      </w:r>
      <w:r w:rsidRPr="00246A50">
        <w:rPr>
          <w:rFonts w:cs="Arial"/>
          <w:sz w:val="20"/>
          <w:szCs w:val="20"/>
          <w:lang w:eastAsia="cs-CZ"/>
        </w:rPr>
        <w:t>předseda</w:t>
      </w:r>
      <w:r w:rsidRPr="00246A50">
        <w:rPr>
          <w:rFonts w:cs="Arial"/>
          <w:sz w:val="20"/>
          <w:szCs w:val="20"/>
          <w:lang w:eastAsia="cs-CZ"/>
        </w:rPr>
        <w:tab/>
        <w:t>Tinka Josef</w:t>
      </w:r>
    </w:p>
    <w:p w:rsidR="004E290C" w:rsidRPr="00246A50" w:rsidRDefault="004E290C" w:rsidP="00CD539F">
      <w:pPr>
        <w:pStyle w:val="Bezmezer"/>
        <w:ind w:left="1416"/>
        <w:rPr>
          <w:rFonts w:cs="Arial"/>
          <w:sz w:val="20"/>
          <w:szCs w:val="20"/>
          <w:lang w:eastAsia="cs-CZ"/>
        </w:rPr>
      </w:pPr>
      <w:r w:rsidRPr="00246A50">
        <w:rPr>
          <w:rFonts w:cs="Arial"/>
          <w:sz w:val="20"/>
          <w:szCs w:val="20"/>
          <w:lang w:eastAsia="cs-CZ"/>
        </w:rPr>
        <w:tab/>
      </w:r>
      <w:r w:rsidRPr="00246A50">
        <w:rPr>
          <w:rFonts w:cs="Arial"/>
          <w:sz w:val="20"/>
          <w:szCs w:val="20"/>
          <w:lang w:eastAsia="cs-CZ"/>
        </w:rPr>
        <w:tab/>
      </w:r>
      <w:r w:rsidRPr="00246A50">
        <w:rPr>
          <w:rFonts w:cs="Arial"/>
          <w:sz w:val="20"/>
          <w:szCs w:val="20"/>
          <w:lang w:eastAsia="cs-CZ"/>
        </w:rPr>
        <w:tab/>
        <w:t>člen</w:t>
      </w:r>
      <w:r w:rsidRPr="00246A50">
        <w:rPr>
          <w:rFonts w:cs="Arial"/>
          <w:sz w:val="20"/>
          <w:szCs w:val="20"/>
          <w:lang w:eastAsia="cs-CZ"/>
        </w:rPr>
        <w:tab/>
      </w:r>
      <w:r w:rsidRPr="00246A50">
        <w:rPr>
          <w:rFonts w:cs="Arial"/>
          <w:sz w:val="20"/>
          <w:szCs w:val="20"/>
          <w:lang w:eastAsia="cs-CZ"/>
        </w:rPr>
        <w:tab/>
        <w:t xml:space="preserve">Toman Jan </w:t>
      </w:r>
    </w:p>
    <w:p w:rsidR="004E290C" w:rsidRPr="00246A50" w:rsidRDefault="004E290C" w:rsidP="00CD539F">
      <w:pPr>
        <w:pStyle w:val="Bezmezer"/>
        <w:ind w:left="1416"/>
        <w:rPr>
          <w:rFonts w:cs="Arial"/>
          <w:sz w:val="20"/>
          <w:szCs w:val="20"/>
          <w:lang w:eastAsia="cs-CZ"/>
        </w:rPr>
      </w:pPr>
      <w:r w:rsidRPr="00246A50">
        <w:rPr>
          <w:rFonts w:cs="Arial"/>
          <w:sz w:val="20"/>
          <w:szCs w:val="20"/>
          <w:lang w:eastAsia="cs-CZ"/>
        </w:rPr>
        <w:tab/>
      </w:r>
      <w:r w:rsidRPr="00246A50">
        <w:rPr>
          <w:rFonts w:cs="Arial"/>
          <w:sz w:val="20"/>
          <w:szCs w:val="20"/>
          <w:lang w:eastAsia="cs-CZ"/>
        </w:rPr>
        <w:tab/>
      </w:r>
      <w:r w:rsidRPr="00246A50">
        <w:rPr>
          <w:rFonts w:cs="Arial"/>
          <w:sz w:val="20"/>
          <w:szCs w:val="20"/>
          <w:lang w:eastAsia="cs-CZ"/>
        </w:rPr>
        <w:tab/>
        <w:t>člen</w:t>
      </w:r>
      <w:r w:rsidRPr="00246A50">
        <w:rPr>
          <w:rFonts w:cs="Arial"/>
          <w:sz w:val="20"/>
          <w:szCs w:val="20"/>
          <w:lang w:eastAsia="cs-CZ"/>
        </w:rPr>
        <w:tab/>
      </w:r>
      <w:r w:rsidRPr="00246A50">
        <w:rPr>
          <w:rFonts w:cs="Arial"/>
          <w:sz w:val="20"/>
          <w:szCs w:val="20"/>
          <w:lang w:eastAsia="cs-CZ"/>
        </w:rPr>
        <w:tab/>
        <w:t>Ing. Havlíček Zdeněk</w:t>
      </w:r>
      <w:r w:rsidRPr="00246A50">
        <w:rPr>
          <w:rFonts w:cs="Arial"/>
          <w:sz w:val="20"/>
          <w:szCs w:val="20"/>
          <w:lang w:eastAsia="cs-CZ"/>
        </w:rPr>
        <w:tab/>
      </w:r>
      <w:r w:rsidRPr="00246A50">
        <w:rPr>
          <w:rFonts w:cs="Arial"/>
          <w:sz w:val="20"/>
          <w:szCs w:val="20"/>
          <w:lang w:eastAsia="cs-CZ"/>
        </w:rPr>
        <w:tab/>
      </w:r>
    </w:p>
    <w:p w:rsidR="004E290C" w:rsidRPr="00246A50" w:rsidRDefault="004E290C" w:rsidP="00CD539F">
      <w:pPr>
        <w:pStyle w:val="Bezmezer"/>
        <w:ind w:left="2832" w:firstLine="708"/>
        <w:rPr>
          <w:rFonts w:cs="Arial"/>
          <w:sz w:val="20"/>
          <w:szCs w:val="20"/>
          <w:lang w:eastAsia="cs-CZ"/>
        </w:rPr>
      </w:pPr>
      <w:proofErr w:type="gramStart"/>
      <w:r w:rsidRPr="00246A50">
        <w:rPr>
          <w:rFonts w:cs="Arial"/>
          <w:sz w:val="20"/>
          <w:szCs w:val="20"/>
          <w:lang w:eastAsia="cs-CZ"/>
        </w:rPr>
        <w:t>náhradník</w:t>
      </w:r>
      <w:proofErr w:type="gramEnd"/>
      <w:r w:rsidRPr="00246A50">
        <w:rPr>
          <w:rFonts w:cs="Arial"/>
          <w:sz w:val="20"/>
          <w:szCs w:val="20"/>
          <w:lang w:eastAsia="cs-CZ"/>
        </w:rPr>
        <w:tab/>
        <w:t xml:space="preserve">Nastoupil </w:t>
      </w:r>
      <w:proofErr w:type="gramStart"/>
      <w:r w:rsidRPr="00246A50">
        <w:rPr>
          <w:rFonts w:cs="Arial"/>
          <w:sz w:val="20"/>
          <w:szCs w:val="20"/>
          <w:lang w:eastAsia="cs-CZ"/>
        </w:rPr>
        <w:t>Jan</w:t>
      </w:r>
      <w:proofErr w:type="gramEnd"/>
    </w:p>
    <w:p w:rsidR="004E290C" w:rsidRPr="00246A50" w:rsidRDefault="004E290C" w:rsidP="00CD539F">
      <w:pPr>
        <w:pStyle w:val="Bezmezer"/>
        <w:ind w:left="2868" w:firstLine="672"/>
        <w:rPr>
          <w:rFonts w:cs="Arial"/>
          <w:sz w:val="20"/>
          <w:szCs w:val="20"/>
          <w:lang w:eastAsia="cs-CZ"/>
        </w:rPr>
      </w:pPr>
      <w:r w:rsidRPr="00246A50">
        <w:rPr>
          <w:rFonts w:cs="Arial"/>
          <w:sz w:val="20"/>
          <w:szCs w:val="20"/>
          <w:lang w:eastAsia="cs-CZ"/>
        </w:rPr>
        <w:t>náhradník</w:t>
      </w:r>
      <w:r w:rsidRPr="00246A50">
        <w:rPr>
          <w:rFonts w:cs="Arial"/>
          <w:sz w:val="20"/>
          <w:szCs w:val="20"/>
          <w:lang w:eastAsia="cs-CZ"/>
        </w:rPr>
        <w:tab/>
        <w:t>Smékal Dalibor</w:t>
      </w:r>
    </w:p>
    <w:p w:rsidR="004E290C" w:rsidRPr="00486914" w:rsidRDefault="004E290C" w:rsidP="00CD539F">
      <w:pPr>
        <w:pStyle w:val="Bezmezer"/>
        <w:ind w:left="1416"/>
        <w:rPr>
          <w:rFonts w:cs="Arial"/>
          <w:b/>
          <w:color w:val="FF0000"/>
          <w:sz w:val="20"/>
          <w:szCs w:val="20"/>
          <w:lang w:eastAsia="cs-CZ"/>
        </w:rPr>
      </w:pPr>
    </w:p>
    <w:p w:rsidR="004E290C" w:rsidRPr="00246A50" w:rsidRDefault="004E290C" w:rsidP="00CD539F">
      <w:pPr>
        <w:pStyle w:val="Bezmezer"/>
        <w:ind w:left="1416"/>
        <w:rPr>
          <w:rFonts w:cs="Arial"/>
          <w:b/>
          <w:sz w:val="20"/>
          <w:szCs w:val="20"/>
          <w:lang w:eastAsia="cs-CZ"/>
        </w:rPr>
      </w:pPr>
      <w:r w:rsidRPr="00246A50">
        <w:rPr>
          <w:rFonts w:cs="Arial"/>
          <w:b/>
          <w:sz w:val="20"/>
          <w:szCs w:val="20"/>
          <w:lang w:eastAsia="cs-CZ"/>
        </w:rPr>
        <w:t>Pořádající OMS:</w:t>
      </w:r>
      <w:r w:rsidRPr="00246A50">
        <w:rPr>
          <w:rFonts w:cs="Arial"/>
          <w:b/>
          <w:sz w:val="20"/>
          <w:szCs w:val="20"/>
          <w:lang w:eastAsia="cs-CZ"/>
        </w:rPr>
        <w:tab/>
      </w:r>
      <w:r w:rsidR="00CD539F" w:rsidRPr="00246A50">
        <w:rPr>
          <w:rFonts w:cs="Arial"/>
          <w:b/>
          <w:sz w:val="20"/>
          <w:szCs w:val="20"/>
          <w:lang w:eastAsia="cs-CZ"/>
        </w:rPr>
        <w:tab/>
      </w:r>
      <w:r w:rsidRPr="00246A50">
        <w:rPr>
          <w:rFonts w:cs="Arial"/>
          <w:b/>
          <w:sz w:val="20"/>
          <w:szCs w:val="20"/>
          <w:lang w:eastAsia="cs-CZ"/>
        </w:rPr>
        <w:t>Plzeň</w:t>
      </w:r>
    </w:p>
    <w:p w:rsidR="004E290C" w:rsidRPr="00246A50" w:rsidRDefault="004E290C" w:rsidP="00CD539F">
      <w:pPr>
        <w:pStyle w:val="Bezmezer"/>
        <w:ind w:left="1416"/>
        <w:rPr>
          <w:rFonts w:cs="Arial"/>
          <w:sz w:val="20"/>
          <w:szCs w:val="20"/>
          <w:lang w:eastAsia="cs-CZ"/>
        </w:rPr>
      </w:pPr>
      <w:r w:rsidRPr="00246A50">
        <w:rPr>
          <w:rFonts w:cs="Arial"/>
          <w:sz w:val="20"/>
          <w:szCs w:val="20"/>
          <w:lang w:eastAsia="cs-CZ"/>
        </w:rPr>
        <w:t>Místo konání:</w:t>
      </w:r>
      <w:r w:rsidRPr="00246A50">
        <w:rPr>
          <w:rFonts w:cs="Arial"/>
          <w:sz w:val="20"/>
          <w:szCs w:val="20"/>
          <w:lang w:eastAsia="cs-CZ"/>
        </w:rPr>
        <w:tab/>
      </w:r>
      <w:r w:rsidR="00CD539F" w:rsidRPr="00246A50">
        <w:rPr>
          <w:rFonts w:cs="Arial"/>
          <w:sz w:val="20"/>
          <w:szCs w:val="20"/>
          <w:lang w:eastAsia="cs-CZ"/>
        </w:rPr>
        <w:tab/>
      </w:r>
      <w:r w:rsidRPr="00246A50">
        <w:rPr>
          <w:rFonts w:cs="Arial"/>
          <w:sz w:val="20"/>
          <w:szCs w:val="20"/>
          <w:lang w:eastAsia="cs-CZ"/>
        </w:rPr>
        <w:t>OMS Plzeň, Ruská 16, Plzeň</w:t>
      </w:r>
    </w:p>
    <w:p w:rsidR="004E290C" w:rsidRPr="00246A50" w:rsidRDefault="004E290C" w:rsidP="00CD539F">
      <w:pPr>
        <w:pStyle w:val="Bezmezer"/>
        <w:ind w:left="1416"/>
        <w:rPr>
          <w:rFonts w:cs="Arial"/>
          <w:sz w:val="20"/>
          <w:szCs w:val="20"/>
          <w:lang w:eastAsia="cs-CZ"/>
        </w:rPr>
      </w:pPr>
      <w:r w:rsidRPr="00246A50">
        <w:rPr>
          <w:rFonts w:cs="Arial"/>
          <w:sz w:val="20"/>
          <w:szCs w:val="20"/>
          <w:lang w:eastAsia="cs-CZ"/>
        </w:rPr>
        <w:t>Datum a čas konání:</w:t>
      </w:r>
      <w:r w:rsidRPr="00246A50">
        <w:rPr>
          <w:rFonts w:cs="Arial"/>
          <w:sz w:val="20"/>
          <w:szCs w:val="20"/>
          <w:lang w:eastAsia="cs-CZ"/>
        </w:rPr>
        <w:tab/>
      </w:r>
      <w:r w:rsidRPr="00246A50">
        <w:rPr>
          <w:rFonts w:cs="Arial"/>
          <w:b/>
          <w:sz w:val="20"/>
          <w:szCs w:val="20"/>
          <w:lang w:eastAsia="cs-CZ"/>
        </w:rPr>
        <w:t>Sobota 2. března 2019</w:t>
      </w:r>
      <w:r w:rsidRPr="00246A50">
        <w:rPr>
          <w:rFonts w:cs="Arial"/>
          <w:sz w:val="20"/>
          <w:szCs w:val="20"/>
          <w:lang w:eastAsia="cs-CZ"/>
        </w:rPr>
        <w:t xml:space="preserve"> od 9:00 hodin</w:t>
      </w:r>
    </w:p>
    <w:p w:rsidR="004E290C" w:rsidRPr="00246A50" w:rsidRDefault="004E290C" w:rsidP="00CD539F">
      <w:pPr>
        <w:pStyle w:val="Bezmezer"/>
        <w:ind w:left="1416"/>
        <w:rPr>
          <w:rFonts w:cs="Arial"/>
          <w:sz w:val="20"/>
          <w:szCs w:val="20"/>
          <w:lang w:eastAsia="cs-CZ"/>
        </w:rPr>
      </w:pPr>
      <w:r w:rsidRPr="00246A50">
        <w:rPr>
          <w:rFonts w:cs="Arial"/>
          <w:sz w:val="20"/>
          <w:szCs w:val="20"/>
          <w:lang w:eastAsia="cs-CZ"/>
        </w:rPr>
        <w:t>Zkušební komise:</w:t>
      </w:r>
      <w:r w:rsidRPr="00246A50">
        <w:rPr>
          <w:rFonts w:cs="Arial"/>
          <w:sz w:val="20"/>
          <w:szCs w:val="20"/>
          <w:lang w:eastAsia="cs-CZ"/>
        </w:rPr>
        <w:tab/>
      </w:r>
      <w:r w:rsidR="00CD539F" w:rsidRPr="00246A50">
        <w:rPr>
          <w:rFonts w:cs="Arial"/>
          <w:sz w:val="20"/>
          <w:szCs w:val="20"/>
          <w:lang w:eastAsia="cs-CZ"/>
        </w:rPr>
        <w:tab/>
      </w:r>
      <w:r w:rsidRPr="00246A50">
        <w:rPr>
          <w:rFonts w:cs="Arial"/>
          <w:sz w:val="20"/>
          <w:szCs w:val="20"/>
          <w:lang w:eastAsia="cs-CZ"/>
        </w:rPr>
        <w:t>předseda</w:t>
      </w:r>
      <w:r w:rsidRPr="00246A50">
        <w:rPr>
          <w:rFonts w:cs="Arial"/>
          <w:sz w:val="20"/>
          <w:szCs w:val="20"/>
          <w:lang w:eastAsia="cs-CZ"/>
        </w:rPr>
        <w:tab/>
        <w:t>Švec František</w:t>
      </w:r>
    </w:p>
    <w:p w:rsidR="004E290C" w:rsidRPr="00246A50" w:rsidRDefault="004E290C" w:rsidP="00CD539F">
      <w:pPr>
        <w:pStyle w:val="Bezmezer"/>
        <w:ind w:left="1416"/>
        <w:rPr>
          <w:rFonts w:cs="Arial"/>
          <w:sz w:val="20"/>
          <w:szCs w:val="20"/>
          <w:lang w:eastAsia="cs-CZ"/>
        </w:rPr>
      </w:pPr>
      <w:r w:rsidRPr="00246A50">
        <w:rPr>
          <w:rFonts w:cs="Arial"/>
          <w:sz w:val="20"/>
          <w:szCs w:val="20"/>
          <w:lang w:eastAsia="cs-CZ"/>
        </w:rPr>
        <w:tab/>
      </w:r>
      <w:r w:rsidRPr="00246A50">
        <w:rPr>
          <w:rFonts w:cs="Arial"/>
          <w:sz w:val="20"/>
          <w:szCs w:val="20"/>
          <w:lang w:eastAsia="cs-CZ"/>
        </w:rPr>
        <w:tab/>
      </w:r>
      <w:r w:rsidRPr="00246A50">
        <w:rPr>
          <w:rFonts w:cs="Arial"/>
          <w:sz w:val="20"/>
          <w:szCs w:val="20"/>
          <w:lang w:eastAsia="cs-CZ"/>
        </w:rPr>
        <w:tab/>
        <w:t>člen</w:t>
      </w:r>
      <w:r w:rsidRPr="00246A50">
        <w:rPr>
          <w:rFonts w:cs="Arial"/>
          <w:sz w:val="20"/>
          <w:szCs w:val="20"/>
          <w:lang w:eastAsia="cs-CZ"/>
        </w:rPr>
        <w:tab/>
      </w:r>
      <w:r w:rsidRPr="00246A50">
        <w:rPr>
          <w:rFonts w:cs="Arial"/>
          <w:sz w:val="20"/>
          <w:szCs w:val="20"/>
          <w:lang w:eastAsia="cs-CZ"/>
        </w:rPr>
        <w:tab/>
        <w:t xml:space="preserve">Ing. Formánek Jiří </w:t>
      </w:r>
    </w:p>
    <w:p w:rsidR="004E290C" w:rsidRPr="00246A50" w:rsidRDefault="004E290C" w:rsidP="00CD539F">
      <w:pPr>
        <w:pStyle w:val="Bezmezer"/>
        <w:ind w:left="1416"/>
        <w:rPr>
          <w:rFonts w:cs="Arial"/>
          <w:sz w:val="20"/>
          <w:szCs w:val="20"/>
          <w:lang w:eastAsia="cs-CZ"/>
        </w:rPr>
      </w:pPr>
      <w:r w:rsidRPr="00246A50">
        <w:rPr>
          <w:rFonts w:cs="Arial"/>
          <w:sz w:val="20"/>
          <w:szCs w:val="20"/>
          <w:lang w:eastAsia="cs-CZ"/>
        </w:rPr>
        <w:tab/>
      </w:r>
      <w:r w:rsidRPr="00246A50">
        <w:rPr>
          <w:rFonts w:cs="Arial"/>
          <w:sz w:val="20"/>
          <w:szCs w:val="20"/>
          <w:lang w:eastAsia="cs-CZ"/>
        </w:rPr>
        <w:tab/>
      </w:r>
      <w:r w:rsidRPr="00246A50">
        <w:rPr>
          <w:rFonts w:cs="Arial"/>
          <w:sz w:val="20"/>
          <w:szCs w:val="20"/>
          <w:lang w:eastAsia="cs-CZ"/>
        </w:rPr>
        <w:tab/>
        <w:t>člen</w:t>
      </w:r>
      <w:r w:rsidRPr="00246A50">
        <w:rPr>
          <w:rFonts w:cs="Arial"/>
          <w:sz w:val="20"/>
          <w:szCs w:val="20"/>
          <w:lang w:eastAsia="cs-CZ"/>
        </w:rPr>
        <w:tab/>
      </w:r>
      <w:r w:rsidRPr="00246A50">
        <w:rPr>
          <w:rFonts w:cs="Arial"/>
          <w:sz w:val="20"/>
          <w:szCs w:val="20"/>
          <w:lang w:eastAsia="cs-CZ"/>
        </w:rPr>
        <w:tab/>
        <w:t>PhDr. Gregorová Iva</w:t>
      </w:r>
      <w:r w:rsidRPr="00246A50">
        <w:rPr>
          <w:rFonts w:cs="Arial"/>
          <w:sz w:val="20"/>
          <w:szCs w:val="20"/>
          <w:lang w:eastAsia="cs-CZ"/>
        </w:rPr>
        <w:tab/>
      </w:r>
      <w:r w:rsidRPr="00246A50">
        <w:rPr>
          <w:rFonts w:cs="Arial"/>
          <w:sz w:val="20"/>
          <w:szCs w:val="20"/>
          <w:lang w:eastAsia="cs-CZ"/>
        </w:rPr>
        <w:tab/>
      </w:r>
    </w:p>
    <w:p w:rsidR="004E290C" w:rsidRPr="00246A50" w:rsidRDefault="004E290C" w:rsidP="00CD539F">
      <w:pPr>
        <w:pStyle w:val="Bezmezer"/>
        <w:ind w:left="2832" w:firstLine="708"/>
        <w:rPr>
          <w:rFonts w:cs="Arial"/>
          <w:sz w:val="20"/>
          <w:szCs w:val="20"/>
          <w:lang w:eastAsia="cs-CZ"/>
        </w:rPr>
      </w:pPr>
      <w:r w:rsidRPr="00246A50">
        <w:rPr>
          <w:rFonts w:cs="Arial"/>
          <w:sz w:val="20"/>
          <w:szCs w:val="20"/>
          <w:lang w:eastAsia="cs-CZ"/>
        </w:rPr>
        <w:t>náhradník</w:t>
      </w:r>
      <w:r w:rsidRPr="00246A50">
        <w:rPr>
          <w:rFonts w:cs="Arial"/>
          <w:sz w:val="20"/>
          <w:szCs w:val="20"/>
          <w:lang w:eastAsia="cs-CZ"/>
        </w:rPr>
        <w:tab/>
        <w:t>MVDr. Šimek František</w:t>
      </w:r>
    </w:p>
    <w:p w:rsidR="004E290C" w:rsidRPr="00246A50" w:rsidRDefault="004E290C" w:rsidP="00CD539F">
      <w:pPr>
        <w:pStyle w:val="Bezmezer"/>
        <w:ind w:left="2868" w:firstLine="672"/>
        <w:rPr>
          <w:rFonts w:cs="Arial"/>
          <w:sz w:val="20"/>
          <w:szCs w:val="20"/>
          <w:lang w:eastAsia="cs-CZ"/>
        </w:rPr>
      </w:pPr>
      <w:r w:rsidRPr="00246A50">
        <w:rPr>
          <w:rFonts w:cs="Arial"/>
          <w:sz w:val="20"/>
          <w:szCs w:val="20"/>
          <w:lang w:eastAsia="cs-CZ"/>
        </w:rPr>
        <w:t>náhradník</w:t>
      </w:r>
      <w:r w:rsidRPr="00246A50">
        <w:rPr>
          <w:rFonts w:cs="Arial"/>
          <w:sz w:val="20"/>
          <w:szCs w:val="20"/>
          <w:lang w:eastAsia="cs-CZ"/>
        </w:rPr>
        <w:tab/>
        <w:t>MVDr. Švec Jaroslav</w:t>
      </w:r>
    </w:p>
    <w:p w:rsidR="004E290C" w:rsidRPr="00486914" w:rsidRDefault="004E290C" w:rsidP="00CD539F">
      <w:pPr>
        <w:pStyle w:val="Bezmezer"/>
        <w:ind w:left="1416"/>
        <w:rPr>
          <w:rFonts w:cs="Arial"/>
          <w:b/>
          <w:color w:val="FF0000"/>
          <w:sz w:val="20"/>
          <w:szCs w:val="20"/>
          <w:lang w:eastAsia="cs-CZ"/>
        </w:rPr>
      </w:pPr>
    </w:p>
    <w:p w:rsidR="004E290C" w:rsidRPr="00246A50" w:rsidRDefault="004E290C" w:rsidP="00CD539F">
      <w:pPr>
        <w:pStyle w:val="Bezmezer"/>
        <w:ind w:left="1416"/>
        <w:rPr>
          <w:rFonts w:cs="Arial"/>
          <w:b/>
          <w:sz w:val="20"/>
          <w:szCs w:val="20"/>
          <w:lang w:eastAsia="cs-CZ"/>
        </w:rPr>
      </w:pPr>
      <w:r w:rsidRPr="00246A50">
        <w:rPr>
          <w:rFonts w:cs="Arial"/>
          <w:b/>
          <w:sz w:val="20"/>
          <w:szCs w:val="20"/>
          <w:lang w:eastAsia="cs-CZ"/>
        </w:rPr>
        <w:t>Pořádající OMS:</w:t>
      </w:r>
      <w:r w:rsidRPr="00246A50">
        <w:rPr>
          <w:rFonts w:cs="Arial"/>
          <w:b/>
          <w:sz w:val="20"/>
          <w:szCs w:val="20"/>
          <w:lang w:eastAsia="cs-CZ"/>
        </w:rPr>
        <w:tab/>
      </w:r>
      <w:r w:rsidR="00CD539F" w:rsidRPr="00246A50">
        <w:rPr>
          <w:rFonts w:cs="Arial"/>
          <w:b/>
          <w:sz w:val="20"/>
          <w:szCs w:val="20"/>
          <w:lang w:eastAsia="cs-CZ"/>
        </w:rPr>
        <w:tab/>
      </w:r>
      <w:r w:rsidRPr="00246A50">
        <w:rPr>
          <w:rFonts w:cs="Arial"/>
          <w:b/>
          <w:sz w:val="20"/>
          <w:szCs w:val="20"/>
          <w:lang w:eastAsia="cs-CZ"/>
        </w:rPr>
        <w:t>Havlíčkův Brod</w:t>
      </w:r>
    </w:p>
    <w:p w:rsidR="004E290C" w:rsidRPr="00246A50" w:rsidRDefault="004E290C" w:rsidP="00CD539F">
      <w:pPr>
        <w:pStyle w:val="Bezmezer"/>
        <w:ind w:left="1416"/>
        <w:rPr>
          <w:rFonts w:cs="Arial"/>
          <w:sz w:val="20"/>
          <w:szCs w:val="20"/>
          <w:lang w:eastAsia="cs-CZ"/>
        </w:rPr>
      </w:pPr>
      <w:r w:rsidRPr="00246A50">
        <w:rPr>
          <w:rFonts w:cs="Arial"/>
          <w:sz w:val="20"/>
          <w:szCs w:val="20"/>
          <w:lang w:eastAsia="cs-CZ"/>
        </w:rPr>
        <w:t>Místo konání:</w:t>
      </w:r>
      <w:r w:rsidRPr="00246A50">
        <w:rPr>
          <w:rFonts w:cs="Arial"/>
          <w:sz w:val="20"/>
          <w:szCs w:val="20"/>
          <w:lang w:eastAsia="cs-CZ"/>
        </w:rPr>
        <w:tab/>
      </w:r>
      <w:r w:rsidR="00CD539F" w:rsidRPr="00246A50">
        <w:rPr>
          <w:rFonts w:cs="Arial"/>
          <w:sz w:val="20"/>
          <w:szCs w:val="20"/>
          <w:lang w:eastAsia="cs-CZ"/>
        </w:rPr>
        <w:tab/>
      </w:r>
      <w:r w:rsidRPr="00246A50">
        <w:rPr>
          <w:rFonts w:cs="Arial"/>
          <w:sz w:val="20"/>
          <w:szCs w:val="20"/>
          <w:lang w:eastAsia="cs-CZ"/>
        </w:rPr>
        <w:t xml:space="preserve">Hostinec U Palánů, Žďárská 1717, Havlíčkův Brod - </w:t>
      </w:r>
      <w:proofErr w:type="spellStart"/>
      <w:r w:rsidRPr="00246A50">
        <w:rPr>
          <w:rFonts w:cs="Arial"/>
          <w:sz w:val="20"/>
          <w:szCs w:val="20"/>
          <w:lang w:eastAsia="cs-CZ"/>
        </w:rPr>
        <w:t>Perknov</w:t>
      </w:r>
      <w:proofErr w:type="spellEnd"/>
    </w:p>
    <w:p w:rsidR="004E290C" w:rsidRPr="00246A50" w:rsidRDefault="004E290C" w:rsidP="00CD539F">
      <w:pPr>
        <w:pStyle w:val="Bezmezer"/>
        <w:ind w:left="1416"/>
        <w:rPr>
          <w:rFonts w:cs="Arial"/>
          <w:sz w:val="20"/>
          <w:szCs w:val="20"/>
          <w:lang w:eastAsia="cs-CZ"/>
        </w:rPr>
      </w:pPr>
      <w:r w:rsidRPr="00246A50">
        <w:rPr>
          <w:rFonts w:cs="Arial"/>
          <w:sz w:val="20"/>
          <w:szCs w:val="20"/>
          <w:lang w:eastAsia="cs-CZ"/>
        </w:rPr>
        <w:t>Datum a čas konání:</w:t>
      </w:r>
      <w:r w:rsidRPr="00246A50">
        <w:rPr>
          <w:rFonts w:cs="Arial"/>
          <w:sz w:val="20"/>
          <w:szCs w:val="20"/>
          <w:lang w:eastAsia="cs-CZ"/>
        </w:rPr>
        <w:tab/>
      </w:r>
      <w:r w:rsidRPr="00246A50">
        <w:rPr>
          <w:rFonts w:cs="Arial"/>
          <w:b/>
          <w:sz w:val="20"/>
          <w:szCs w:val="20"/>
          <w:lang w:eastAsia="cs-CZ"/>
        </w:rPr>
        <w:t>Pátek 22. března 2019</w:t>
      </w:r>
      <w:r w:rsidRPr="00246A50">
        <w:rPr>
          <w:rFonts w:cs="Arial"/>
          <w:sz w:val="20"/>
          <w:szCs w:val="20"/>
          <w:lang w:eastAsia="cs-CZ"/>
        </w:rPr>
        <w:t xml:space="preserve"> od 9:00 hodin</w:t>
      </w:r>
    </w:p>
    <w:p w:rsidR="004E290C" w:rsidRPr="00246A50" w:rsidRDefault="004E290C" w:rsidP="00CD539F">
      <w:pPr>
        <w:pStyle w:val="Bezmezer"/>
        <w:ind w:left="1416"/>
        <w:rPr>
          <w:rFonts w:cs="Arial"/>
          <w:sz w:val="20"/>
          <w:szCs w:val="20"/>
          <w:lang w:eastAsia="cs-CZ"/>
        </w:rPr>
      </w:pPr>
      <w:r w:rsidRPr="00246A50">
        <w:rPr>
          <w:rFonts w:cs="Arial"/>
          <w:sz w:val="20"/>
          <w:szCs w:val="20"/>
          <w:lang w:eastAsia="cs-CZ"/>
        </w:rPr>
        <w:t>Zkušební komise:</w:t>
      </w:r>
      <w:r w:rsidRPr="00246A50">
        <w:rPr>
          <w:rFonts w:cs="Arial"/>
          <w:sz w:val="20"/>
          <w:szCs w:val="20"/>
          <w:lang w:eastAsia="cs-CZ"/>
        </w:rPr>
        <w:tab/>
      </w:r>
      <w:r w:rsidR="00CD539F" w:rsidRPr="00246A50">
        <w:rPr>
          <w:rFonts w:cs="Arial"/>
          <w:sz w:val="20"/>
          <w:szCs w:val="20"/>
          <w:lang w:eastAsia="cs-CZ"/>
        </w:rPr>
        <w:tab/>
      </w:r>
      <w:r w:rsidRPr="00246A50">
        <w:rPr>
          <w:rFonts w:cs="Arial"/>
          <w:sz w:val="20"/>
          <w:szCs w:val="20"/>
          <w:lang w:eastAsia="cs-CZ"/>
        </w:rPr>
        <w:t>předseda</w:t>
      </w:r>
      <w:r w:rsidRPr="00246A50">
        <w:rPr>
          <w:rFonts w:cs="Arial"/>
          <w:sz w:val="20"/>
          <w:szCs w:val="20"/>
          <w:lang w:eastAsia="cs-CZ"/>
        </w:rPr>
        <w:tab/>
        <w:t>Dědouch Josef</w:t>
      </w:r>
    </w:p>
    <w:p w:rsidR="004E290C" w:rsidRPr="00246A50" w:rsidRDefault="004E290C" w:rsidP="00CD539F">
      <w:pPr>
        <w:pStyle w:val="Bezmezer"/>
        <w:ind w:left="1416"/>
        <w:rPr>
          <w:rFonts w:cs="Arial"/>
          <w:sz w:val="20"/>
          <w:szCs w:val="20"/>
          <w:lang w:eastAsia="cs-CZ"/>
        </w:rPr>
      </w:pPr>
      <w:r w:rsidRPr="00246A50">
        <w:rPr>
          <w:rFonts w:cs="Arial"/>
          <w:sz w:val="20"/>
          <w:szCs w:val="20"/>
          <w:lang w:eastAsia="cs-CZ"/>
        </w:rPr>
        <w:tab/>
      </w:r>
      <w:r w:rsidRPr="00246A50">
        <w:rPr>
          <w:rFonts w:cs="Arial"/>
          <w:sz w:val="20"/>
          <w:szCs w:val="20"/>
          <w:lang w:eastAsia="cs-CZ"/>
        </w:rPr>
        <w:tab/>
      </w:r>
      <w:r w:rsidRPr="00246A50">
        <w:rPr>
          <w:rFonts w:cs="Arial"/>
          <w:sz w:val="20"/>
          <w:szCs w:val="20"/>
          <w:lang w:eastAsia="cs-CZ"/>
        </w:rPr>
        <w:tab/>
        <w:t>člen</w:t>
      </w:r>
      <w:r w:rsidRPr="00246A50">
        <w:rPr>
          <w:rFonts w:cs="Arial"/>
          <w:sz w:val="20"/>
          <w:szCs w:val="20"/>
          <w:lang w:eastAsia="cs-CZ"/>
        </w:rPr>
        <w:tab/>
      </w:r>
      <w:r w:rsidRPr="00246A50">
        <w:rPr>
          <w:rFonts w:cs="Arial"/>
          <w:sz w:val="20"/>
          <w:szCs w:val="20"/>
          <w:lang w:eastAsia="cs-CZ"/>
        </w:rPr>
        <w:tab/>
        <w:t>Dostál Jaroslav</w:t>
      </w:r>
    </w:p>
    <w:p w:rsidR="004E290C" w:rsidRPr="00246A50" w:rsidRDefault="004E290C" w:rsidP="00CD539F">
      <w:pPr>
        <w:pStyle w:val="Bezmezer"/>
        <w:ind w:left="1416"/>
        <w:rPr>
          <w:rFonts w:cs="Arial"/>
          <w:sz w:val="20"/>
          <w:szCs w:val="20"/>
          <w:lang w:eastAsia="cs-CZ"/>
        </w:rPr>
      </w:pPr>
      <w:r w:rsidRPr="00246A50">
        <w:rPr>
          <w:rFonts w:cs="Arial"/>
          <w:sz w:val="20"/>
          <w:szCs w:val="20"/>
          <w:lang w:eastAsia="cs-CZ"/>
        </w:rPr>
        <w:tab/>
      </w:r>
      <w:r w:rsidRPr="00246A50">
        <w:rPr>
          <w:rFonts w:cs="Arial"/>
          <w:sz w:val="20"/>
          <w:szCs w:val="20"/>
          <w:lang w:eastAsia="cs-CZ"/>
        </w:rPr>
        <w:tab/>
      </w:r>
      <w:r w:rsidRPr="00246A50">
        <w:rPr>
          <w:rFonts w:cs="Arial"/>
          <w:sz w:val="20"/>
          <w:szCs w:val="20"/>
          <w:lang w:eastAsia="cs-CZ"/>
        </w:rPr>
        <w:tab/>
        <w:t>člen</w:t>
      </w:r>
      <w:r w:rsidRPr="00246A50">
        <w:rPr>
          <w:rFonts w:cs="Arial"/>
          <w:sz w:val="20"/>
          <w:szCs w:val="20"/>
          <w:lang w:eastAsia="cs-CZ"/>
        </w:rPr>
        <w:tab/>
      </w:r>
      <w:r w:rsidRPr="00246A50">
        <w:rPr>
          <w:rFonts w:cs="Arial"/>
          <w:sz w:val="20"/>
          <w:szCs w:val="20"/>
          <w:lang w:eastAsia="cs-CZ"/>
        </w:rPr>
        <w:tab/>
        <w:t>Kesner Jan</w:t>
      </w:r>
      <w:r w:rsidRPr="00246A50">
        <w:rPr>
          <w:rFonts w:cs="Arial"/>
          <w:sz w:val="20"/>
          <w:szCs w:val="20"/>
          <w:lang w:eastAsia="cs-CZ"/>
        </w:rPr>
        <w:tab/>
      </w:r>
      <w:r w:rsidRPr="00246A50">
        <w:rPr>
          <w:rFonts w:cs="Arial"/>
          <w:sz w:val="20"/>
          <w:szCs w:val="20"/>
          <w:lang w:eastAsia="cs-CZ"/>
        </w:rPr>
        <w:tab/>
      </w:r>
    </w:p>
    <w:p w:rsidR="004E290C" w:rsidRPr="00246A50" w:rsidRDefault="004E290C" w:rsidP="00CD539F">
      <w:pPr>
        <w:pStyle w:val="Bezmezer"/>
        <w:ind w:left="2832" w:firstLine="708"/>
        <w:rPr>
          <w:rFonts w:cs="Arial"/>
          <w:sz w:val="20"/>
          <w:szCs w:val="20"/>
          <w:lang w:eastAsia="cs-CZ"/>
        </w:rPr>
      </w:pPr>
      <w:r w:rsidRPr="00246A50">
        <w:rPr>
          <w:rFonts w:cs="Arial"/>
          <w:sz w:val="20"/>
          <w:szCs w:val="20"/>
          <w:lang w:eastAsia="cs-CZ"/>
        </w:rPr>
        <w:t>náhradník</w:t>
      </w:r>
      <w:r w:rsidRPr="00246A50">
        <w:rPr>
          <w:rFonts w:cs="Arial"/>
          <w:sz w:val="20"/>
          <w:szCs w:val="20"/>
          <w:lang w:eastAsia="cs-CZ"/>
        </w:rPr>
        <w:tab/>
        <w:t xml:space="preserve">Kořínek Josef  </w:t>
      </w:r>
    </w:p>
    <w:p w:rsidR="004E290C" w:rsidRPr="00246A50" w:rsidRDefault="004E290C" w:rsidP="00CD539F">
      <w:pPr>
        <w:pStyle w:val="Bezmezer"/>
        <w:ind w:left="2868" w:firstLine="672"/>
        <w:rPr>
          <w:rFonts w:cs="Arial"/>
          <w:sz w:val="20"/>
          <w:szCs w:val="20"/>
          <w:lang w:eastAsia="cs-CZ"/>
        </w:rPr>
      </w:pPr>
      <w:r w:rsidRPr="00246A50">
        <w:rPr>
          <w:rFonts w:cs="Arial"/>
          <w:sz w:val="20"/>
          <w:szCs w:val="20"/>
          <w:lang w:eastAsia="cs-CZ"/>
        </w:rPr>
        <w:t>náhradník</w:t>
      </w:r>
      <w:r w:rsidRPr="00246A50">
        <w:rPr>
          <w:rFonts w:cs="Arial"/>
          <w:sz w:val="20"/>
          <w:szCs w:val="20"/>
          <w:lang w:eastAsia="cs-CZ"/>
        </w:rPr>
        <w:tab/>
        <w:t xml:space="preserve">JUDr. Jindřichovský Blahoslav </w:t>
      </w:r>
    </w:p>
    <w:p w:rsidR="00174C1E" w:rsidRDefault="00174C1E" w:rsidP="00246A50">
      <w:pPr>
        <w:pStyle w:val="Bezmezer"/>
        <w:ind w:left="708" w:firstLine="708"/>
        <w:rPr>
          <w:rFonts w:cs="Arial"/>
          <w:sz w:val="20"/>
          <w:szCs w:val="20"/>
        </w:rPr>
      </w:pPr>
    </w:p>
    <w:p w:rsidR="00174C1E" w:rsidRDefault="00246A50" w:rsidP="00246A50">
      <w:pPr>
        <w:pStyle w:val="Bezmezer"/>
        <w:ind w:left="708" w:firstLine="708"/>
        <w:rPr>
          <w:rFonts w:cs="Arial"/>
          <w:sz w:val="20"/>
          <w:szCs w:val="20"/>
        </w:rPr>
      </w:pPr>
      <w:r w:rsidRPr="00246A50">
        <w:rPr>
          <w:rFonts w:cs="Arial"/>
          <w:sz w:val="20"/>
          <w:szCs w:val="20"/>
        </w:rPr>
        <w:t xml:space="preserve">Náhradní a opravný termín zkoušek čekatelů </w:t>
      </w:r>
      <w:r w:rsidR="00174C1E">
        <w:rPr>
          <w:rFonts w:cs="Arial"/>
          <w:sz w:val="20"/>
          <w:szCs w:val="20"/>
        </w:rPr>
        <w:t>a</w:t>
      </w:r>
      <w:r w:rsidRPr="00246A50">
        <w:rPr>
          <w:rFonts w:cs="Arial"/>
          <w:sz w:val="20"/>
          <w:szCs w:val="20"/>
        </w:rPr>
        <w:t xml:space="preserve"> </w:t>
      </w:r>
      <w:r w:rsidR="00174C1E">
        <w:rPr>
          <w:rFonts w:cs="Arial"/>
          <w:sz w:val="20"/>
          <w:szCs w:val="20"/>
        </w:rPr>
        <w:t>z</w:t>
      </w:r>
      <w:r w:rsidRPr="00246A50">
        <w:rPr>
          <w:rFonts w:cs="Arial"/>
          <w:sz w:val="20"/>
          <w:szCs w:val="20"/>
        </w:rPr>
        <w:t xml:space="preserve">kušební komise bude stanoven na dalším </w:t>
      </w:r>
      <w:r w:rsidR="00174C1E">
        <w:rPr>
          <w:rFonts w:cs="Arial"/>
          <w:sz w:val="20"/>
          <w:szCs w:val="20"/>
        </w:rPr>
        <w:t xml:space="preserve"> </w:t>
      </w:r>
    </w:p>
    <w:p w:rsidR="00246A50" w:rsidRPr="00246A50" w:rsidRDefault="00246A50" w:rsidP="00246A50">
      <w:pPr>
        <w:pStyle w:val="Bezmezer"/>
        <w:ind w:left="708" w:firstLine="708"/>
        <w:rPr>
          <w:rFonts w:cs="Arial"/>
          <w:sz w:val="20"/>
          <w:szCs w:val="20"/>
        </w:rPr>
      </w:pPr>
      <w:r w:rsidRPr="00246A50">
        <w:rPr>
          <w:rFonts w:cs="Arial"/>
          <w:sz w:val="20"/>
          <w:szCs w:val="20"/>
        </w:rPr>
        <w:t>jednání KK ČMMJ.</w:t>
      </w:r>
    </w:p>
    <w:p w:rsidR="004E290C" w:rsidRPr="00486914" w:rsidRDefault="004E290C" w:rsidP="004E290C">
      <w:pPr>
        <w:pStyle w:val="Odstavecseseznamem"/>
        <w:spacing w:before="100" w:beforeAutospacing="1" w:after="100" w:afterAutospacing="1" w:line="276" w:lineRule="auto"/>
        <w:ind w:left="1080"/>
        <w:jc w:val="both"/>
        <w:outlineLvl w:val="0"/>
        <w:rPr>
          <w:rFonts w:asciiTheme="minorHAnsi" w:eastAsia="Times New Roman" w:hAnsiTheme="minorHAnsi" w:cs="Arial"/>
          <w:color w:val="FF0000"/>
          <w:sz w:val="20"/>
          <w:szCs w:val="20"/>
        </w:rPr>
      </w:pPr>
    </w:p>
    <w:p w:rsidR="004E290C" w:rsidRPr="00541D40" w:rsidRDefault="004E290C" w:rsidP="00626C66">
      <w:pPr>
        <w:pStyle w:val="Odstavecseseznamem"/>
        <w:numPr>
          <w:ilvl w:val="0"/>
          <w:numId w:val="5"/>
        </w:numPr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541D40">
        <w:rPr>
          <w:rFonts w:asciiTheme="minorHAnsi" w:eastAsia="Times New Roman" w:hAnsiTheme="minorHAnsi" w:cs="Arial"/>
          <w:b/>
          <w:sz w:val="20"/>
          <w:szCs w:val="20"/>
        </w:rPr>
        <w:t>Školení rozhodčích</w:t>
      </w:r>
      <w:r w:rsidRPr="00541D40">
        <w:rPr>
          <w:rFonts w:asciiTheme="minorHAnsi" w:eastAsia="Times New Roman" w:hAnsiTheme="minorHAnsi" w:cs="Arial"/>
          <w:sz w:val="20"/>
          <w:szCs w:val="20"/>
        </w:rPr>
        <w:t xml:space="preserve"> </w:t>
      </w:r>
      <w:r w:rsidR="002F1DFC" w:rsidRPr="00541D40">
        <w:rPr>
          <w:rFonts w:asciiTheme="minorHAnsi" w:eastAsia="Times New Roman" w:hAnsiTheme="minorHAnsi" w:cs="Arial"/>
          <w:sz w:val="20"/>
          <w:szCs w:val="20"/>
        </w:rPr>
        <w:t>-</w:t>
      </w:r>
      <w:r w:rsidRPr="00541D40">
        <w:rPr>
          <w:rFonts w:asciiTheme="minorHAnsi" w:eastAsia="Times New Roman" w:hAnsiTheme="minorHAnsi" w:cs="Arial"/>
          <w:sz w:val="20"/>
          <w:szCs w:val="20"/>
        </w:rPr>
        <w:t xml:space="preserve"> na </w:t>
      </w:r>
      <w:r w:rsidR="002F1DFC" w:rsidRPr="00541D40">
        <w:rPr>
          <w:rFonts w:asciiTheme="minorHAnsi" w:eastAsia="Times New Roman" w:hAnsiTheme="minorHAnsi" w:cs="Arial"/>
          <w:sz w:val="20"/>
          <w:szCs w:val="20"/>
        </w:rPr>
        <w:t>školení</w:t>
      </w:r>
      <w:r w:rsidRPr="00541D40">
        <w:rPr>
          <w:rFonts w:asciiTheme="minorHAnsi" w:eastAsia="Times New Roman" w:hAnsiTheme="minorHAnsi" w:cs="Arial"/>
          <w:sz w:val="20"/>
          <w:szCs w:val="20"/>
        </w:rPr>
        <w:t xml:space="preserve"> přihlášeno 60 uchazečů, KK stanovila termín konání na neděli 10. února 2019 v </w:t>
      </w:r>
      <w:r w:rsidR="00CD539F" w:rsidRPr="00541D40">
        <w:rPr>
          <w:rFonts w:asciiTheme="minorHAnsi" w:hAnsiTheme="minorHAnsi" w:cs="Arial"/>
          <w:sz w:val="20"/>
          <w:szCs w:val="20"/>
        </w:rPr>
        <w:t>Hostin</w:t>
      </w:r>
      <w:r w:rsidRPr="00541D40">
        <w:rPr>
          <w:rFonts w:asciiTheme="minorHAnsi" w:hAnsiTheme="minorHAnsi" w:cs="Arial"/>
          <w:sz w:val="20"/>
          <w:szCs w:val="20"/>
        </w:rPr>
        <w:t xml:space="preserve">ci U Palánů, Žďárská 1717, Havlíčkův Brod </w:t>
      </w:r>
      <w:r w:rsidR="002F1DFC" w:rsidRPr="00541D40">
        <w:rPr>
          <w:rFonts w:asciiTheme="minorHAnsi" w:hAnsiTheme="minorHAnsi" w:cs="Arial"/>
          <w:sz w:val="20"/>
          <w:szCs w:val="20"/>
        </w:rPr>
        <w:t>-</w:t>
      </w:r>
      <w:r w:rsidRPr="00541D40">
        <w:rPr>
          <w:rFonts w:cs="Arial"/>
          <w:sz w:val="20"/>
          <w:szCs w:val="20"/>
        </w:rPr>
        <w:t xml:space="preserve"> </w:t>
      </w:r>
      <w:proofErr w:type="spellStart"/>
      <w:r w:rsidRPr="00541D40">
        <w:rPr>
          <w:rFonts w:asciiTheme="minorHAnsi" w:hAnsiTheme="minorHAnsi" w:cs="Arial"/>
          <w:sz w:val="20"/>
          <w:szCs w:val="20"/>
        </w:rPr>
        <w:t>Perknov</w:t>
      </w:r>
      <w:proofErr w:type="spellEnd"/>
      <w:r w:rsidRPr="00541D40">
        <w:rPr>
          <w:rFonts w:asciiTheme="minorHAnsi" w:hAnsiTheme="minorHAnsi" w:cs="Arial"/>
          <w:sz w:val="20"/>
          <w:szCs w:val="20"/>
        </w:rPr>
        <w:t xml:space="preserve">. </w:t>
      </w:r>
    </w:p>
    <w:p w:rsidR="004E290C" w:rsidRPr="00541D40" w:rsidRDefault="004E290C" w:rsidP="004E290C">
      <w:pPr>
        <w:pStyle w:val="Odstavecseseznamem"/>
        <w:spacing w:before="100" w:beforeAutospacing="1" w:after="100" w:afterAutospacing="1" w:line="276" w:lineRule="auto"/>
        <w:ind w:left="1080"/>
        <w:jc w:val="both"/>
        <w:outlineLvl w:val="0"/>
        <w:rPr>
          <w:rFonts w:asciiTheme="minorHAnsi" w:hAnsiTheme="minorHAnsi" w:cs="Arial"/>
          <w:sz w:val="20"/>
          <w:szCs w:val="20"/>
        </w:rPr>
      </w:pPr>
      <w:r w:rsidRPr="00541D40">
        <w:rPr>
          <w:rFonts w:asciiTheme="minorHAnsi" w:hAnsiTheme="minorHAnsi" w:cs="Arial"/>
          <w:sz w:val="20"/>
          <w:szCs w:val="20"/>
        </w:rPr>
        <w:t>Přednášející: Všeobecná část</w:t>
      </w:r>
      <w:r w:rsidR="002F1DFC" w:rsidRPr="00541D40">
        <w:rPr>
          <w:rFonts w:asciiTheme="minorHAnsi" w:hAnsiTheme="minorHAnsi" w:cs="Arial"/>
          <w:sz w:val="20"/>
          <w:szCs w:val="20"/>
        </w:rPr>
        <w:t xml:space="preserve">: </w:t>
      </w:r>
      <w:r w:rsidRPr="00541D40">
        <w:rPr>
          <w:rFonts w:asciiTheme="minorHAnsi" w:hAnsiTheme="minorHAnsi" w:cs="Arial"/>
          <w:sz w:val="20"/>
          <w:szCs w:val="20"/>
        </w:rPr>
        <w:t xml:space="preserve"> J. Novák</w:t>
      </w:r>
    </w:p>
    <w:p w:rsidR="004E290C" w:rsidRPr="00541D40" w:rsidRDefault="004E290C" w:rsidP="004E290C">
      <w:pPr>
        <w:pStyle w:val="Odstavecseseznamem"/>
        <w:spacing w:before="100" w:beforeAutospacing="1" w:after="100" w:afterAutospacing="1" w:line="276" w:lineRule="auto"/>
        <w:ind w:left="1080"/>
        <w:jc w:val="both"/>
        <w:outlineLvl w:val="0"/>
        <w:rPr>
          <w:rFonts w:asciiTheme="minorHAnsi" w:hAnsiTheme="minorHAnsi" w:cs="Arial"/>
          <w:sz w:val="20"/>
          <w:szCs w:val="20"/>
        </w:rPr>
      </w:pPr>
      <w:r w:rsidRPr="00541D40">
        <w:rPr>
          <w:rFonts w:asciiTheme="minorHAnsi" w:hAnsiTheme="minorHAnsi" w:cs="Arial"/>
          <w:sz w:val="20"/>
          <w:szCs w:val="20"/>
        </w:rPr>
        <w:tab/>
      </w:r>
      <w:r w:rsidRPr="00541D40">
        <w:rPr>
          <w:rFonts w:asciiTheme="minorHAnsi" w:hAnsiTheme="minorHAnsi" w:cs="Arial"/>
          <w:sz w:val="20"/>
          <w:szCs w:val="20"/>
        </w:rPr>
        <w:tab/>
      </w:r>
      <w:r w:rsidR="00CD539F" w:rsidRPr="00541D40">
        <w:rPr>
          <w:rFonts w:asciiTheme="minorHAnsi" w:hAnsiTheme="minorHAnsi" w:cs="Arial"/>
          <w:sz w:val="20"/>
          <w:szCs w:val="20"/>
        </w:rPr>
        <w:t xml:space="preserve"> </w:t>
      </w:r>
      <w:r w:rsidRPr="00541D40">
        <w:rPr>
          <w:rFonts w:asciiTheme="minorHAnsi" w:hAnsiTheme="minorHAnsi" w:cs="Arial"/>
          <w:sz w:val="20"/>
          <w:szCs w:val="20"/>
        </w:rPr>
        <w:t xml:space="preserve">Ohaři: </w:t>
      </w:r>
      <w:r w:rsidR="00541D40" w:rsidRPr="00541D40">
        <w:rPr>
          <w:rFonts w:asciiTheme="minorHAnsi" w:hAnsiTheme="minorHAnsi" w:cs="Arial"/>
          <w:sz w:val="20"/>
          <w:szCs w:val="20"/>
        </w:rPr>
        <w:t xml:space="preserve"> </w:t>
      </w:r>
      <w:r w:rsidRPr="00541D40">
        <w:rPr>
          <w:rFonts w:asciiTheme="minorHAnsi" w:hAnsiTheme="minorHAnsi" w:cs="Arial"/>
          <w:sz w:val="20"/>
          <w:szCs w:val="20"/>
        </w:rPr>
        <w:t>J. Dostál a F. Švec</w:t>
      </w:r>
    </w:p>
    <w:p w:rsidR="004E290C" w:rsidRPr="00541D40" w:rsidRDefault="004E290C" w:rsidP="004E290C">
      <w:pPr>
        <w:pStyle w:val="Odstavecseseznamem"/>
        <w:spacing w:before="100" w:beforeAutospacing="1" w:after="100" w:afterAutospacing="1" w:line="276" w:lineRule="auto"/>
        <w:ind w:left="1080"/>
        <w:jc w:val="both"/>
        <w:outlineLvl w:val="0"/>
        <w:rPr>
          <w:rFonts w:asciiTheme="minorHAnsi" w:hAnsiTheme="minorHAnsi" w:cs="Arial"/>
          <w:sz w:val="20"/>
          <w:szCs w:val="20"/>
        </w:rPr>
      </w:pPr>
      <w:r w:rsidRPr="00541D40">
        <w:rPr>
          <w:rFonts w:asciiTheme="minorHAnsi" w:hAnsiTheme="minorHAnsi" w:cs="Arial"/>
          <w:sz w:val="20"/>
          <w:szCs w:val="20"/>
        </w:rPr>
        <w:tab/>
      </w:r>
      <w:r w:rsidRPr="00541D40">
        <w:rPr>
          <w:rFonts w:asciiTheme="minorHAnsi" w:hAnsiTheme="minorHAnsi" w:cs="Arial"/>
          <w:sz w:val="20"/>
          <w:szCs w:val="20"/>
        </w:rPr>
        <w:tab/>
      </w:r>
      <w:r w:rsidR="00CD539F" w:rsidRPr="00541D40">
        <w:rPr>
          <w:rFonts w:asciiTheme="minorHAnsi" w:hAnsiTheme="minorHAnsi" w:cs="Arial"/>
          <w:sz w:val="20"/>
          <w:szCs w:val="20"/>
        </w:rPr>
        <w:t xml:space="preserve"> </w:t>
      </w:r>
      <w:r w:rsidRPr="00541D40">
        <w:rPr>
          <w:rFonts w:asciiTheme="minorHAnsi" w:hAnsiTheme="minorHAnsi" w:cs="Arial"/>
          <w:sz w:val="20"/>
          <w:szCs w:val="20"/>
        </w:rPr>
        <w:t xml:space="preserve">Ostatní plemena: </w:t>
      </w:r>
      <w:r w:rsidR="00541D40" w:rsidRPr="00541D40">
        <w:rPr>
          <w:rFonts w:asciiTheme="minorHAnsi" w:hAnsiTheme="minorHAnsi" w:cs="Arial"/>
          <w:sz w:val="20"/>
          <w:szCs w:val="20"/>
        </w:rPr>
        <w:t xml:space="preserve"> </w:t>
      </w:r>
      <w:r w:rsidR="00CD539F" w:rsidRPr="00541D40">
        <w:rPr>
          <w:rFonts w:asciiTheme="minorHAnsi" w:hAnsiTheme="minorHAnsi" w:cs="Arial"/>
          <w:sz w:val="20"/>
          <w:szCs w:val="20"/>
        </w:rPr>
        <w:t>J. Kesner a P. Štangl</w:t>
      </w:r>
    </w:p>
    <w:p w:rsidR="00541D40" w:rsidRPr="00541D40" w:rsidRDefault="00CD539F" w:rsidP="00CD539F">
      <w:pPr>
        <w:pStyle w:val="Odstavecseseznamem"/>
        <w:spacing w:before="100" w:beforeAutospacing="1" w:after="100" w:afterAutospacing="1" w:line="276" w:lineRule="auto"/>
        <w:ind w:left="1080"/>
        <w:jc w:val="both"/>
        <w:outlineLvl w:val="0"/>
        <w:rPr>
          <w:rFonts w:asciiTheme="minorHAnsi" w:hAnsiTheme="minorHAnsi" w:cs="Arial"/>
          <w:sz w:val="20"/>
          <w:szCs w:val="20"/>
        </w:rPr>
      </w:pPr>
      <w:r w:rsidRPr="00541D40">
        <w:rPr>
          <w:rFonts w:asciiTheme="minorHAnsi" w:hAnsiTheme="minorHAnsi" w:cs="Arial"/>
          <w:sz w:val="20"/>
          <w:szCs w:val="20"/>
        </w:rPr>
        <w:t xml:space="preserve">Všeobecná část ZŘ </w:t>
      </w:r>
      <w:r w:rsidR="00541D40" w:rsidRPr="00541D40">
        <w:rPr>
          <w:rFonts w:asciiTheme="minorHAnsi" w:hAnsiTheme="minorHAnsi" w:cs="Arial"/>
          <w:sz w:val="20"/>
          <w:szCs w:val="20"/>
        </w:rPr>
        <w:t xml:space="preserve">bude </w:t>
      </w:r>
      <w:r w:rsidRPr="00541D40">
        <w:rPr>
          <w:rFonts w:asciiTheme="minorHAnsi" w:hAnsiTheme="minorHAnsi" w:cs="Arial"/>
          <w:sz w:val="20"/>
          <w:szCs w:val="20"/>
        </w:rPr>
        <w:t xml:space="preserve">školena hromadně, praktická část ŽŘ </w:t>
      </w:r>
      <w:r w:rsidR="00541D40" w:rsidRPr="00541D40">
        <w:rPr>
          <w:rFonts w:asciiTheme="minorHAnsi" w:hAnsiTheme="minorHAnsi" w:cs="Arial"/>
          <w:sz w:val="20"/>
          <w:szCs w:val="20"/>
        </w:rPr>
        <w:t>-</w:t>
      </w:r>
      <w:r w:rsidRPr="00541D40">
        <w:rPr>
          <w:rFonts w:asciiTheme="minorHAnsi" w:hAnsiTheme="minorHAnsi" w:cs="Arial"/>
          <w:sz w:val="20"/>
          <w:szCs w:val="20"/>
        </w:rPr>
        <w:t xml:space="preserve"> rozdělení na ohaře a ostatní plemena.</w:t>
      </w:r>
    </w:p>
    <w:p w:rsidR="00CD539F" w:rsidRPr="00541D40" w:rsidRDefault="00541D40" w:rsidP="00CD539F">
      <w:pPr>
        <w:pStyle w:val="Odstavecseseznamem"/>
        <w:spacing w:before="100" w:beforeAutospacing="1" w:after="100" w:afterAutospacing="1" w:line="276" w:lineRule="auto"/>
        <w:ind w:left="1080"/>
        <w:jc w:val="both"/>
        <w:outlineLvl w:val="0"/>
        <w:rPr>
          <w:rFonts w:asciiTheme="minorHAnsi" w:hAnsiTheme="minorHAnsi" w:cs="Arial"/>
          <w:sz w:val="20"/>
          <w:szCs w:val="20"/>
        </w:rPr>
      </w:pPr>
      <w:r w:rsidRPr="00541D40">
        <w:rPr>
          <w:rFonts w:asciiTheme="minorHAnsi" w:hAnsiTheme="minorHAnsi" w:cs="Arial"/>
          <w:sz w:val="20"/>
          <w:szCs w:val="20"/>
        </w:rPr>
        <w:t>P</w:t>
      </w:r>
      <w:r w:rsidR="00CD539F" w:rsidRPr="00541D40">
        <w:rPr>
          <w:rFonts w:asciiTheme="minorHAnsi" w:hAnsiTheme="minorHAnsi" w:cs="Arial"/>
          <w:sz w:val="20"/>
          <w:szCs w:val="20"/>
        </w:rPr>
        <w:t xml:space="preserve">oplatek za školení 100,- Kč, 8.00 </w:t>
      </w:r>
      <w:r w:rsidRPr="00541D40">
        <w:rPr>
          <w:rFonts w:asciiTheme="minorHAnsi" w:hAnsiTheme="minorHAnsi" w:cs="Arial"/>
          <w:sz w:val="20"/>
          <w:szCs w:val="20"/>
        </w:rPr>
        <w:t>-</w:t>
      </w:r>
      <w:r w:rsidR="00CD539F" w:rsidRPr="00541D40">
        <w:rPr>
          <w:rFonts w:asciiTheme="minorHAnsi" w:hAnsiTheme="minorHAnsi" w:cs="Arial"/>
          <w:sz w:val="20"/>
          <w:szCs w:val="20"/>
        </w:rPr>
        <w:t xml:space="preserve"> 9.00 prezence, 9.00 </w:t>
      </w:r>
      <w:r w:rsidRPr="00541D40">
        <w:rPr>
          <w:rFonts w:asciiTheme="minorHAnsi" w:hAnsiTheme="minorHAnsi" w:cs="Arial"/>
          <w:sz w:val="20"/>
          <w:szCs w:val="20"/>
        </w:rPr>
        <w:t>-</w:t>
      </w:r>
      <w:r w:rsidR="00CD539F" w:rsidRPr="00541D40">
        <w:rPr>
          <w:rFonts w:asciiTheme="minorHAnsi" w:hAnsiTheme="minorHAnsi" w:cs="Arial"/>
          <w:sz w:val="20"/>
          <w:szCs w:val="20"/>
        </w:rPr>
        <w:t xml:space="preserve"> zahájení, předpokládaný konec cca v 15h.</w:t>
      </w:r>
    </w:p>
    <w:p w:rsidR="00CD539F" w:rsidRPr="00486914" w:rsidRDefault="00CD539F" w:rsidP="004E290C">
      <w:pPr>
        <w:pStyle w:val="Odstavecseseznamem"/>
        <w:spacing w:before="100" w:beforeAutospacing="1" w:after="100" w:afterAutospacing="1" w:line="276" w:lineRule="auto"/>
        <w:ind w:left="1080"/>
        <w:jc w:val="both"/>
        <w:outlineLvl w:val="0"/>
        <w:rPr>
          <w:rFonts w:asciiTheme="minorHAnsi" w:eastAsia="Times New Roman" w:hAnsiTheme="minorHAnsi" w:cs="Arial"/>
          <w:color w:val="FF0000"/>
          <w:sz w:val="20"/>
          <w:szCs w:val="20"/>
        </w:rPr>
      </w:pPr>
    </w:p>
    <w:p w:rsidR="004E290C" w:rsidRPr="00541D40" w:rsidRDefault="004344C1" w:rsidP="00626C66">
      <w:pPr>
        <w:pStyle w:val="Odstavecseseznamem"/>
        <w:numPr>
          <w:ilvl w:val="0"/>
          <w:numId w:val="5"/>
        </w:numPr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541D40">
        <w:rPr>
          <w:rFonts w:asciiTheme="minorHAnsi" w:eastAsia="Times New Roman" w:hAnsiTheme="minorHAnsi" w:cs="Arial"/>
          <w:b/>
          <w:sz w:val="20"/>
          <w:szCs w:val="20"/>
        </w:rPr>
        <w:t>Výběr psů pro Nominační soutěž</w:t>
      </w:r>
      <w:r w:rsidR="00541D40" w:rsidRPr="00541D40">
        <w:rPr>
          <w:rFonts w:asciiTheme="minorHAnsi" w:eastAsia="Times New Roman" w:hAnsiTheme="minorHAnsi" w:cs="Arial"/>
          <w:b/>
          <w:sz w:val="20"/>
          <w:szCs w:val="20"/>
        </w:rPr>
        <w:t xml:space="preserve"> na </w:t>
      </w:r>
      <w:proofErr w:type="gramStart"/>
      <w:r w:rsidR="00541D40" w:rsidRPr="00541D40">
        <w:rPr>
          <w:rFonts w:asciiTheme="minorHAnsi" w:eastAsia="Times New Roman" w:hAnsiTheme="minorHAnsi" w:cs="Arial"/>
          <w:b/>
          <w:sz w:val="20"/>
          <w:szCs w:val="20"/>
        </w:rPr>
        <w:t>MRK</w:t>
      </w:r>
      <w:proofErr w:type="gramEnd"/>
      <w:r w:rsidR="002171EE">
        <w:rPr>
          <w:rFonts w:asciiTheme="minorHAnsi" w:eastAsia="Times New Roman" w:hAnsiTheme="minorHAnsi" w:cs="Arial"/>
          <w:b/>
          <w:sz w:val="20"/>
          <w:szCs w:val="20"/>
        </w:rPr>
        <w:t xml:space="preserve"> 2019</w:t>
      </w:r>
      <w:bookmarkStart w:id="0" w:name="_GoBack"/>
      <w:bookmarkEnd w:id="0"/>
      <w:r w:rsidRPr="00541D40">
        <w:rPr>
          <w:rFonts w:asciiTheme="minorHAnsi" w:eastAsia="Times New Roman" w:hAnsiTheme="minorHAnsi" w:cs="Arial"/>
          <w:sz w:val="20"/>
          <w:szCs w:val="20"/>
        </w:rPr>
        <w:t xml:space="preserve"> </w:t>
      </w:r>
      <w:r w:rsidR="00541D40" w:rsidRPr="00541D40">
        <w:rPr>
          <w:rFonts w:asciiTheme="minorHAnsi" w:eastAsia="Times New Roman" w:hAnsiTheme="minorHAnsi" w:cs="Arial"/>
          <w:sz w:val="20"/>
          <w:szCs w:val="20"/>
        </w:rPr>
        <w:t>-</w:t>
      </w:r>
      <w:r w:rsidRPr="00541D40">
        <w:rPr>
          <w:rFonts w:asciiTheme="minorHAnsi" w:eastAsia="Times New Roman" w:hAnsiTheme="minorHAnsi" w:cs="Arial"/>
          <w:sz w:val="20"/>
          <w:szCs w:val="20"/>
        </w:rPr>
        <w:t xml:space="preserve"> KK provedla kontrolu všech zaslaných přihlášek</w:t>
      </w:r>
      <w:r w:rsidR="00541D40" w:rsidRPr="00541D40">
        <w:rPr>
          <w:rFonts w:asciiTheme="minorHAnsi" w:eastAsia="Times New Roman" w:hAnsiTheme="minorHAnsi" w:cs="Arial"/>
          <w:sz w:val="20"/>
          <w:szCs w:val="20"/>
        </w:rPr>
        <w:t>.</w:t>
      </w:r>
      <w:r w:rsidRPr="00541D40">
        <w:rPr>
          <w:rFonts w:asciiTheme="minorHAnsi" w:eastAsia="Times New Roman" w:hAnsiTheme="minorHAnsi" w:cs="Arial"/>
          <w:sz w:val="20"/>
          <w:szCs w:val="20"/>
        </w:rPr>
        <w:t xml:space="preserve"> Seznam 36 startujících a náhradníků bude zpracován a v průběhu prosince zveřejněn na webu ČMMJ.</w:t>
      </w:r>
    </w:p>
    <w:p w:rsidR="004344C1" w:rsidRPr="00486914" w:rsidRDefault="004344C1" w:rsidP="004344C1">
      <w:pPr>
        <w:pStyle w:val="Odstavecseseznamem"/>
        <w:spacing w:before="100" w:beforeAutospacing="1" w:after="100" w:afterAutospacing="1" w:line="276" w:lineRule="auto"/>
        <w:ind w:left="1080"/>
        <w:jc w:val="both"/>
        <w:outlineLvl w:val="0"/>
        <w:rPr>
          <w:rFonts w:asciiTheme="minorHAnsi" w:eastAsia="Times New Roman" w:hAnsiTheme="minorHAnsi" w:cs="Arial"/>
          <w:color w:val="FF0000"/>
          <w:sz w:val="20"/>
          <w:szCs w:val="20"/>
        </w:rPr>
      </w:pPr>
    </w:p>
    <w:p w:rsidR="004344C1" w:rsidRPr="00541D40" w:rsidRDefault="00541D40" w:rsidP="00626C66">
      <w:pPr>
        <w:pStyle w:val="Odstavecseseznamem"/>
        <w:numPr>
          <w:ilvl w:val="0"/>
          <w:numId w:val="5"/>
        </w:numPr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541D40">
        <w:rPr>
          <w:rFonts w:asciiTheme="minorHAnsi" w:eastAsia="Times New Roman" w:hAnsiTheme="minorHAnsi" w:cs="Arial"/>
          <w:b/>
          <w:sz w:val="20"/>
          <w:szCs w:val="20"/>
        </w:rPr>
        <w:t xml:space="preserve">Ochranné známky </w:t>
      </w:r>
      <w:r w:rsidR="004344C1" w:rsidRPr="00541D40">
        <w:rPr>
          <w:rFonts w:asciiTheme="minorHAnsi" w:eastAsia="Times New Roman" w:hAnsiTheme="minorHAnsi" w:cs="Arial"/>
          <w:b/>
          <w:sz w:val="20"/>
          <w:szCs w:val="20"/>
        </w:rPr>
        <w:t xml:space="preserve">pro </w:t>
      </w:r>
      <w:proofErr w:type="gramStart"/>
      <w:r w:rsidR="004344C1" w:rsidRPr="00541D40">
        <w:rPr>
          <w:rFonts w:asciiTheme="minorHAnsi" w:eastAsia="Times New Roman" w:hAnsiTheme="minorHAnsi" w:cs="Arial"/>
          <w:b/>
          <w:sz w:val="20"/>
          <w:szCs w:val="20"/>
        </w:rPr>
        <w:t>MRK</w:t>
      </w:r>
      <w:proofErr w:type="gramEnd"/>
      <w:r w:rsidR="004344C1" w:rsidRPr="00541D40">
        <w:rPr>
          <w:rFonts w:asciiTheme="minorHAnsi" w:eastAsia="Times New Roman" w:hAnsiTheme="minorHAnsi" w:cs="Arial"/>
          <w:b/>
          <w:sz w:val="20"/>
          <w:szCs w:val="20"/>
        </w:rPr>
        <w:t xml:space="preserve"> a MKP </w:t>
      </w:r>
      <w:r w:rsidRPr="00541D40">
        <w:rPr>
          <w:rFonts w:asciiTheme="minorHAnsi" w:eastAsia="Times New Roman" w:hAnsiTheme="minorHAnsi" w:cs="Arial"/>
          <w:sz w:val="20"/>
          <w:szCs w:val="20"/>
        </w:rPr>
        <w:t>-</w:t>
      </w:r>
      <w:r w:rsidR="004344C1" w:rsidRPr="00541D40">
        <w:rPr>
          <w:rFonts w:asciiTheme="minorHAnsi" w:eastAsia="Times New Roman" w:hAnsiTheme="minorHAnsi" w:cs="Arial"/>
          <w:sz w:val="20"/>
          <w:szCs w:val="20"/>
        </w:rPr>
        <w:t xml:space="preserve"> návrhy zaslal p. Provazník - KK zamítla jako nevyhovující pro účel ochranné známky.</w:t>
      </w:r>
    </w:p>
    <w:p w:rsidR="004344C1" w:rsidRPr="00486914" w:rsidRDefault="004344C1" w:rsidP="004344C1">
      <w:pPr>
        <w:pStyle w:val="Odstavecseseznamem"/>
        <w:spacing w:before="100" w:beforeAutospacing="1" w:after="100" w:afterAutospacing="1" w:line="276" w:lineRule="auto"/>
        <w:ind w:left="1080"/>
        <w:jc w:val="both"/>
        <w:outlineLvl w:val="0"/>
        <w:rPr>
          <w:rFonts w:asciiTheme="minorHAnsi" w:eastAsia="Times New Roman" w:hAnsiTheme="minorHAnsi" w:cs="Arial"/>
          <w:color w:val="FF0000"/>
          <w:sz w:val="20"/>
          <w:szCs w:val="20"/>
        </w:rPr>
      </w:pPr>
    </w:p>
    <w:p w:rsidR="00626C66" w:rsidRPr="00A7438F" w:rsidRDefault="00626C66" w:rsidP="00626C66">
      <w:pPr>
        <w:pStyle w:val="Odstavecseseznamem"/>
        <w:numPr>
          <w:ilvl w:val="0"/>
          <w:numId w:val="5"/>
        </w:numPr>
        <w:spacing w:after="160" w:line="256" w:lineRule="auto"/>
        <w:jc w:val="both"/>
        <w:rPr>
          <w:rFonts w:asciiTheme="minorHAnsi" w:hAnsiTheme="minorHAnsi"/>
          <w:sz w:val="20"/>
          <w:szCs w:val="20"/>
        </w:rPr>
      </w:pPr>
      <w:r w:rsidRPr="00A7438F">
        <w:rPr>
          <w:rFonts w:asciiTheme="minorHAnsi" w:hAnsiTheme="minorHAnsi" w:cs="Arial"/>
          <w:sz w:val="20"/>
          <w:szCs w:val="20"/>
        </w:rPr>
        <w:t xml:space="preserve">Termín dalšího jednání KK ČMMJ je stanoven na </w:t>
      </w:r>
      <w:r w:rsidRPr="00A7438F">
        <w:rPr>
          <w:rFonts w:asciiTheme="minorHAnsi" w:hAnsiTheme="minorHAnsi" w:cs="Arial"/>
          <w:b/>
          <w:sz w:val="20"/>
          <w:szCs w:val="20"/>
        </w:rPr>
        <w:t>čtvrtek 28. února 2019 od 9.00 hodin</w:t>
      </w:r>
      <w:r w:rsidRPr="00A7438F">
        <w:rPr>
          <w:rFonts w:asciiTheme="minorHAnsi" w:hAnsiTheme="minorHAnsi" w:cs="Arial"/>
          <w:sz w:val="20"/>
          <w:szCs w:val="20"/>
        </w:rPr>
        <w:t xml:space="preserve"> v zasedací místnosti ČMMJ.</w:t>
      </w:r>
    </w:p>
    <w:p w:rsidR="00A7438F" w:rsidRDefault="00A7438F" w:rsidP="00A7438F">
      <w:pPr>
        <w:spacing w:after="160" w:line="256" w:lineRule="auto"/>
        <w:jc w:val="both"/>
        <w:rPr>
          <w:rFonts w:asciiTheme="minorHAnsi" w:hAnsiTheme="minorHAnsi"/>
          <w:sz w:val="20"/>
          <w:szCs w:val="20"/>
        </w:rPr>
      </w:pPr>
    </w:p>
    <w:p w:rsidR="00246A50" w:rsidRPr="00A7438F" w:rsidRDefault="00246A50" w:rsidP="00A7438F">
      <w:pPr>
        <w:spacing w:after="160" w:line="256" w:lineRule="auto"/>
        <w:jc w:val="both"/>
        <w:rPr>
          <w:rFonts w:asciiTheme="minorHAnsi" w:hAnsiTheme="minorHAnsi"/>
          <w:sz w:val="20"/>
          <w:szCs w:val="20"/>
        </w:rPr>
      </w:pPr>
    </w:p>
    <w:p w:rsidR="00626C66" w:rsidRPr="00486914" w:rsidRDefault="00626C66" w:rsidP="00626C66">
      <w:pPr>
        <w:spacing w:before="100" w:beforeAutospacing="1" w:after="100" w:afterAutospacing="1"/>
        <w:ind w:firstLine="360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486914">
        <w:rPr>
          <w:rFonts w:asciiTheme="minorHAnsi" w:eastAsia="Times New Roman" w:hAnsiTheme="minorHAnsi" w:cs="Arial"/>
          <w:sz w:val="20"/>
          <w:szCs w:val="20"/>
        </w:rPr>
        <w:t xml:space="preserve">Zapsala: </w:t>
      </w:r>
      <w:r w:rsidRPr="00486914">
        <w:rPr>
          <w:rFonts w:asciiTheme="minorHAnsi" w:eastAsia="Times New Roman" w:hAnsiTheme="minorHAnsi" w:cs="Arial"/>
          <w:sz w:val="20"/>
          <w:szCs w:val="20"/>
        </w:rPr>
        <w:tab/>
        <w:t xml:space="preserve">  </w:t>
      </w:r>
      <w:r w:rsidRPr="00486914">
        <w:rPr>
          <w:rFonts w:asciiTheme="minorHAnsi" w:eastAsia="Times New Roman" w:hAnsiTheme="minorHAnsi" w:cs="Arial"/>
          <w:sz w:val="20"/>
          <w:szCs w:val="20"/>
        </w:rPr>
        <w:tab/>
      </w:r>
      <w:r w:rsidRPr="00486914">
        <w:rPr>
          <w:rFonts w:asciiTheme="minorHAnsi" w:eastAsia="Times New Roman" w:hAnsiTheme="minorHAnsi" w:cs="Arial"/>
          <w:sz w:val="20"/>
          <w:szCs w:val="20"/>
        </w:rPr>
        <w:tab/>
      </w:r>
      <w:r w:rsidR="00AA15CA" w:rsidRPr="00486914">
        <w:rPr>
          <w:rFonts w:asciiTheme="minorHAnsi" w:eastAsia="Times New Roman" w:hAnsiTheme="minorHAnsi" w:cs="Arial"/>
          <w:sz w:val="20"/>
          <w:szCs w:val="20"/>
        </w:rPr>
        <w:t xml:space="preserve">Ing. </w:t>
      </w:r>
      <w:proofErr w:type="spellStart"/>
      <w:r w:rsidR="00AA15CA" w:rsidRPr="00486914">
        <w:rPr>
          <w:rFonts w:asciiTheme="minorHAnsi" w:eastAsia="Times New Roman" w:hAnsiTheme="minorHAnsi" w:cs="Arial"/>
          <w:sz w:val="20"/>
          <w:szCs w:val="20"/>
        </w:rPr>
        <w:t>MgA</w:t>
      </w:r>
      <w:proofErr w:type="spellEnd"/>
      <w:r w:rsidR="00AA15CA" w:rsidRPr="00486914">
        <w:rPr>
          <w:rFonts w:asciiTheme="minorHAnsi" w:eastAsia="Times New Roman" w:hAnsiTheme="minorHAnsi" w:cs="Arial"/>
          <w:sz w:val="20"/>
          <w:szCs w:val="20"/>
        </w:rPr>
        <w:t xml:space="preserve">. Jana Adámková </w:t>
      </w:r>
      <w:r w:rsidRPr="00486914">
        <w:rPr>
          <w:rFonts w:asciiTheme="minorHAnsi" w:eastAsia="Times New Roman" w:hAnsiTheme="minorHAnsi" w:cs="Arial"/>
          <w:sz w:val="20"/>
          <w:szCs w:val="20"/>
        </w:rPr>
        <w:t>v. r.</w:t>
      </w:r>
    </w:p>
    <w:p w:rsidR="00626C66" w:rsidRPr="00486914" w:rsidRDefault="00626C66" w:rsidP="00626C66">
      <w:pPr>
        <w:spacing w:before="100" w:beforeAutospacing="1" w:after="100" w:afterAutospacing="1"/>
        <w:ind w:firstLine="360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486914">
        <w:rPr>
          <w:rFonts w:asciiTheme="minorHAnsi" w:eastAsia="Times New Roman" w:hAnsiTheme="minorHAnsi" w:cs="Arial"/>
          <w:sz w:val="20"/>
          <w:szCs w:val="20"/>
        </w:rPr>
        <w:t xml:space="preserve">Ověřil: </w:t>
      </w:r>
      <w:r w:rsidRPr="00486914">
        <w:rPr>
          <w:rFonts w:asciiTheme="minorHAnsi" w:eastAsia="Times New Roman" w:hAnsiTheme="minorHAnsi" w:cs="Arial"/>
          <w:sz w:val="20"/>
          <w:szCs w:val="20"/>
        </w:rPr>
        <w:tab/>
      </w:r>
      <w:r w:rsidRPr="00486914">
        <w:rPr>
          <w:rFonts w:asciiTheme="minorHAnsi" w:eastAsia="Times New Roman" w:hAnsiTheme="minorHAnsi" w:cs="Arial"/>
          <w:sz w:val="20"/>
          <w:szCs w:val="20"/>
        </w:rPr>
        <w:tab/>
      </w:r>
      <w:r w:rsidRPr="00486914">
        <w:rPr>
          <w:rFonts w:asciiTheme="minorHAnsi" w:eastAsia="Times New Roman" w:hAnsiTheme="minorHAnsi" w:cs="Arial"/>
          <w:sz w:val="20"/>
          <w:szCs w:val="20"/>
        </w:rPr>
        <w:tab/>
        <w:t>Jan Kesner v. r.</w:t>
      </w:r>
    </w:p>
    <w:p w:rsidR="00A46BD3" w:rsidRPr="00486914" w:rsidRDefault="00626C66" w:rsidP="00837DBB">
      <w:pPr>
        <w:spacing w:before="100" w:beforeAutospacing="1" w:after="100" w:afterAutospacing="1"/>
        <w:ind w:firstLine="360"/>
        <w:jc w:val="both"/>
        <w:outlineLvl w:val="0"/>
        <w:rPr>
          <w:rFonts w:eastAsia="Times New Roman" w:cs="Arial"/>
          <w:sz w:val="20"/>
          <w:szCs w:val="20"/>
        </w:rPr>
      </w:pPr>
      <w:r w:rsidRPr="00486914">
        <w:rPr>
          <w:rFonts w:asciiTheme="minorHAnsi" w:eastAsia="Times New Roman" w:hAnsiTheme="minorHAnsi" w:cs="Arial"/>
          <w:sz w:val="20"/>
          <w:szCs w:val="20"/>
        </w:rPr>
        <w:t xml:space="preserve">Předseda KK ČMMJ:    </w:t>
      </w:r>
      <w:r w:rsidRPr="00486914">
        <w:rPr>
          <w:rFonts w:asciiTheme="minorHAnsi" w:eastAsia="Times New Roman" w:hAnsiTheme="minorHAnsi" w:cs="Arial"/>
          <w:sz w:val="20"/>
          <w:szCs w:val="20"/>
        </w:rPr>
        <w:tab/>
        <w:t>Josef Novák v. r.</w:t>
      </w:r>
    </w:p>
    <w:sectPr w:rsidR="00A46BD3" w:rsidRPr="00486914" w:rsidSect="00B05A64">
      <w:pgSz w:w="11906" w:h="16838"/>
      <w:pgMar w:top="1304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359DB"/>
    <w:multiLevelType w:val="hybridMultilevel"/>
    <w:tmpl w:val="D280F21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2DA38CA"/>
    <w:multiLevelType w:val="hybridMultilevel"/>
    <w:tmpl w:val="D6DAED2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C857D21"/>
    <w:multiLevelType w:val="multilevel"/>
    <w:tmpl w:val="26B668F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644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b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69D3D76"/>
    <w:multiLevelType w:val="hybridMultilevel"/>
    <w:tmpl w:val="147AE142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529B444C"/>
    <w:multiLevelType w:val="hybridMultilevel"/>
    <w:tmpl w:val="A02053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4F25799"/>
    <w:multiLevelType w:val="hybridMultilevel"/>
    <w:tmpl w:val="C7BE7D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E81A79"/>
    <w:multiLevelType w:val="hybridMultilevel"/>
    <w:tmpl w:val="B4F0F5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504065"/>
    <w:multiLevelType w:val="hybridMultilevel"/>
    <w:tmpl w:val="53C4D8E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66006B5"/>
    <w:multiLevelType w:val="hybridMultilevel"/>
    <w:tmpl w:val="EBBC0856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9575081"/>
    <w:multiLevelType w:val="hybridMultilevel"/>
    <w:tmpl w:val="67B053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6"/>
  </w:num>
  <w:num w:numId="7">
    <w:abstractNumId w:val="3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501"/>
    <w:rsid w:val="00006A28"/>
    <w:rsid w:val="00167109"/>
    <w:rsid w:val="00174C1E"/>
    <w:rsid w:val="001E674E"/>
    <w:rsid w:val="001F0938"/>
    <w:rsid w:val="002171EE"/>
    <w:rsid w:val="00246A50"/>
    <w:rsid w:val="0025088F"/>
    <w:rsid w:val="002D7A79"/>
    <w:rsid w:val="002F1DFC"/>
    <w:rsid w:val="00325AF4"/>
    <w:rsid w:val="00343CD3"/>
    <w:rsid w:val="003B565B"/>
    <w:rsid w:val="004344C1"/>
    <w:rsid w:val="00482E84"/>
    <w:rsid w:val="00486914"/>
    <w:rsid w:val="004E290C"/>
    <w:rsid w:val="004E55CD"/>
    <w:rsid w:val="0051590E"/>
    <w:rsid w:val="00541D40"/>
    <w:rsid w:val="00542E61"/>
    <w:rsid w:val="00562313"/>
    <w:rsid w:val="005D689B"/>
    <w:rsid w:val="00626C66"/>
    <w:rsid w:val="00627334"/>
    <w:rsid w:val="00654CEB"/>
    <w:rsid w:val="006C4F1D"/>
    <w:rsid w:val="00702181"/>
    <w:rsid w:val="00772B8D"/>
    <w:rsid w:val="007E227F"/>
    <w:rsid w:val="00804084"/>
    <w:rsid w:val="008200C0"/>
    <w:rsid w:val="0082487E"/>
    <w:rsid w:val="00837DBB"/>
    <w:rsid w:val="008579D8"/>
    <w:rsid w:val="008B2BFB"/>
    <w:rsid w:val="0090439B"/>
    <w:rsid w:val="00954F51"/>
    <w:rsid w:val="00A4138A"/>
    <w:rsid w:val="00A46BD3"/>
    <w:rsid w:val="00A7438F"/>
    <w:rsid w:val="00AA15CA"/>
    <w:rsid w:val="00AE1072"/>
    <w:rsid w:val="00B05A64"/>
    <w:rsid w:val="00B5143E"/>
    <w:rsid w:val="00BB1501"/>
    <w:rsid w:val="00BE43B1"/>
    <w:rsid w:val="00C87152"/>
    <w:rsid w:val="00CD539F"/>
    <w:rsid w:val="00D40FA1"/>
    <w:rsid w:val="00DD0B34"/>
    <w:rsid w:val="00E3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150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B150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BB15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150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B150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BB15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6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5</Pages>
  <Words>1378</Words>
  <Characters>8134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Adámková</dc:creator>
  <cp:lastModifiedBy>HP</cp:lastModifiedBy>
  <cp:revision>9</cp:revision>
  <cp:lastPrinted>2019-02-21T14:26:00Z</cp:lastPrinted>
  <dcterms:created xsi:type="dcterms:W3CDTF">2018-12-05T08:21:00Z</dcterms:created>
  <dcterms:modified xsi:type="dcterms:W3CDTF">2019-02-21T21:50:00Z</dcterms:modified>
</cp:coreProperties>
</file>