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CD3" w:rsidRPr="00366CD3" w:rsidRDefault="00366CD3" w:rsidP="00366CD3">
      <w:pPr>
        <w:pStyle w:val="podpodnadpis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366CD3">
        <w:rPr>
          <w:rFonts w:ascii="Times New Roman" w:hAnsi="Times New Roman"/>
          <w:color w:val="auto"/>
          <w:sz w:val="28"/>
          <w:szCs w:val="28"/>
        </w:rPr>
        <w:t>SOUDCOVSKÁ  TABULKA</w:t>
      </w:r>
      <w:proofErr w:type="gramEnd"/>
    </w:p>
    <w:p w:rsidR="0064315D" w:rsidRPr="00366CD3" w:rsidRDefault="00C608D8" w:rsidP="00C608D8">
      <w:pPr>
        <w:pStyle w:val="podpodnadpis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Nominační soutěž na </w:t>
      </w:r>
      <w:r w:rsidR="0064315D" w:rsidRPr="00E93EDD">
        <w:rPr>
          <w:rFonts w:ascii="Times New Roman" w:hAnsi="Times New Roman"/>
          <w:color w:val="auto"/>
          <w:sz w:val="24"/>
          <w:szCs w:val="24"/>
        </w:rPr>
        <w:t>Memoriál Richarda Knolla</w:t>
      </w:r>
    </w:p>
    <w:tbl>
      <w:tblPr>
        <w:tblW w:w="9314" w:type="dxa"/>
        <w:jc w:val="center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9"/>
        <w:gridCol w:w="548"/>
        <w:gridCol w:w="546"/>
        <w:gridCol w:w="551"/>
        <w:gridCol w:w="656"/>
        <w:gridCol w:w="1205"/>
        <w:gridCol w:w="988"/>
        <w:gridCol w:w="656"/>
        <w:gridCol w:w="1425"/>
      </w:tblGrid>
      <w:tr w:rsidR="0064315D" w:rsidRPr="00E93EDD" w:rsidTr="00C128D8">
        <w:trPr>
          <w:trHeight w:hRule="exact" w:val="696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 xml:space="preserve">Předmět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>Nejnižší známka pro cenu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proofErr w:type="spellStart"/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>Koef</w:t>
            </w:r>
            <w:proofErr w:type="spellEnd"/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>.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>Max. počet bodů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 xml:space="preserve"> Známka za výkon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 xml:space="preserve">Počet bodů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 xml:space="preserve">Poznámka  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Práce v poli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1. Společný hon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5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20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2. Hledání </w:t>
            </w:r>
            <w:r w:rsidR="00183641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-</w:t>
            </w: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systém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4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16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183641" w:rsidP="007C1041">
            <w:pPr>
              <w:pStyle w:val="text"/>
              <w:ind w:firstLine="624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     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- rychlost </w:t>
            </w:r>
          </w:p>
          <w:p w:rsidR="0064315D" w:rsidRPr="00E93EDD" w:rsidRDefault="0064315D" w:rsidP="007C1041">
            <w:pPr>
              <w:pStyle w:val="text"/>
              <w:ind w:firstLine="624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8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183641" w:rsidP="007C1041">
            <w:pPr>
              <w:pStyle w:val="text"/>
              <w:ind w:firstLine="624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     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- vytrvalost </w:t>
            </w:r>
          </w:p>
          <w:p w:rsidR="0064315D" w:rsidRPr="00E93EDD" w:rsidRDefault="0064315D" w:rsidP="007C1041">
            <w:pPr>
              <w:pStyle w:val="text"/>
              <w:ind w:firstLine="624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3. Vystavování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8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4. Postupování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5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20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5. Nos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10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40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 xml:space="preserve">6. Klid před zvěří pernatou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8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-5"/>
                <w:sz w:val="24"/>
                <w:szCs w:val="24"/>
              </w:rPr>
              <w:t xml:space="preserve">7. Klid před zvěří srstnatou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8. Chování po výstřelu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8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183641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9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. Poslušnost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5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20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Celkem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</w:t>
            </w:r>
            <w:r w:rsidR="005A5B99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57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</w:t>
            </w:r>
            <w:r w:rsidR="005A5B99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38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111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196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931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Práce ve vodě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4315D" w:rsidRPr="00E93EDD" w:rsidTr="00C128D8">
        <w:trPr>
          <w:trHeight w:hRule="exact" w:val="625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1. Ochota k práci </w:t>
            </w:r>
          </w:p>
          <w:p w:rsidR="0064315D" w:rsidRPr="00E93EDD" w:rsidRDefault="00366CD3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v hluboké vodě </w:t>
            </w:r>
          </w:p>
          <w:p w:rsidR="0064315D" w:rsidRPr="00E93EDD" w:rsidRDefault="0064315D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4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16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997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2</w:t>
            </w:r>
            <w:r w:rsidRPr="00E93ED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. Nahánění a dohledávka</w:t>
            </w:r>
          </w:p>
          <w:p w:rsidR="0064315D" w:rsidRPr="00E93EDD" w:rsidRDefault="00366CD3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8"/>
                <w:sz w:val="24"/>
                <w:szCs w:val="24"/>
              </w:rPr>
              <w:t xml:space="preserve">  </w:t>
            </w:r>
            <w:r w:rsidR="0064315D" w:rsidRPr="00E93EDD">
              <w:rPr>
                <w:rFonts w:ascii="Times New Roman" w:hAnsi="Times New Roman"/>
                <w:color w:val="auto"/>
                <w:spacing w:val="-8"/>
                <w:sz w:val="24"/>
                <w:szCs w:val="24"/>
              </w:rPr>
              <w:t>střelené, nebo postřelené</w:t>
            </w:r>
          </w:p>
          <w:p w:rsidR="0064315D" w:rsidRPr="00E93EDD" w:rsidRDefault="00366CD3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 xml:space="preserve">  </w:t>
            </w:r>
            <w:r w:rsidR="0064315D" w:rsidRPr="00E93EDD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kachny v rákosí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5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20  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bookmarkStart w:id="0" w:name="_GoBack"/>
        <w:bookmarkEnd w:id="0"/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Celkem </w:t>
            </w:r>
          </w:p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27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22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13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36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Práce v lese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nil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183641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. Šoulačka s odložením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4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16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171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183641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2</w:t>
            </w:r>
            <w:r w:rsidR="0064315D" w:rsidRPr="00E93EDD">
              <w:rPr>
                <w:rFonts w:ascii="Times New Roman" w:hAnsi="Times New Roman"/>
                <w:color w:val="auto"/>
                <w:spacing w:val="-9"/>
                <w:sz w:val="24"/>
                <w:szCs w:val="24"/>
              </w:rPr>
              <w:t>. Práce na pobarvené stopě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E93EDD" w:rsidRDefault="00366CD3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a) vodič </w:t>
            </w:r>
          </w:p>
          <w:p w:rsidR="0064315D" w:rsidRPr="00E93EDD" w:rsidRDefault="00366CD3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b) oznamovač vč. </w:t>
            </w:r>
          </w:p>
          <w:p w:rsidR="0064315D" w:rsidRPr="00E93EDD" w:rsidRDefault="00366CD3" w:rsidP="007C1041">
            <w:pPr>
              <w:pStyle w:val="text"/>
              <w:ind w:firstLine="283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 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hlasitého </w:t>
            </w:r>
          </w:p>
          <w:p w:rsidR="0064315D" w:rsidRPr="00E93EDD" w:rsidRDefault="00366CD3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c) </w:t>
            </w:r>
            <w:proofErr w:type="spellStart"/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hlasič</w:t>
            </w:r>
            <w:proofErr w:type="spellEnd"/>
          </w:p>
          <w:p w:rsidR="0064315D" w:rsidRPr="00E93EDD" w:rsidRDefault="0064315D" w:rsidP="007C1041">
            <w:pPr>
              <w:pStyle w:val="text"/>
              <w:ind w:firstLine="142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</w:t>
            </w: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6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7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8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24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28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32 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183641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3</w:t>
            </w:r>
            <w:r w:rsidR="0064315D"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. Chování na stanovišti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3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1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2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E93EDD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 xml:space="preserve">8 </w:t>
            </w: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420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Celkem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44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34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2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8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56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C128D8">
        <w:trPr>
          <w:trHeight w:hRule="exact" w:val="642"/>
          <w:jc w:val="center"/>
        </w:trPr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Nejnižší počet bodů pro cenu </w:t>
            </w:r>
          </w:p>
          <w:p w:rsidR="0064315D" w:rsidRPr="00323E52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28D8" w:rsidRDefault="00C128D8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</w:p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228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28D8" w:rsidRDefault="00C128D8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</w:p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194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28D8" w:rsidRDefault="00C128D8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</w:p>
          <w:p w:rsidR="0064315D" w:rsidRPr="00323E52" w:rsidRDefault="005A5B99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152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</w:p>
          <w:p w:rsidR="0064315D" w:rsidRPr="00323E52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5A5B99" w:rsidP="007C1041">
            <w:pPr>
              <w:pStyle w:val="Noparagraphstyle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Cs w:val="24"/>
              </w:rPr>
              <w:t xml:space="preserve">       288    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64315D">
        <w:trPr>
          <w:trHeight w:hRule="exact" w:val="504"/>
          <w:jc w:val="center"/>
        </w:trPr>
        <w:tc>
          <w:tcPr>
            <w:tcW w:w="273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51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15D" w:rsidRPr="00323E52" w:rsidRDefault="00D85BCA" w:rsidP="007C1041">
            <w:pPr>
              <w:pStyle w:val="text"/>
              <w:ind w:firstLine="0"/>
              <w:jc w:val="left"/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Celkový počet bodů </w:t>
            </w:r>
          </w:p>
          <w:p w:rsidR="0064315D" w:rsidRPr="00E93EDD" w:rsidRDefault="0064315D" w:rsidP="007C1041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64315D" w:rsidRPr="00E93EDD" w:rsidTr="00D85BCA">
        <w:trPr>
          <w:trHeight w:hRule="exact" w:val="504"/>
          <w:jc w:val="center"/>
        </w:trPr>
        <w:tc>
          <w:tcPr>
            <w:tcW w:w="2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494" w:type="dxa"/>
            <w:gridSpan w:val="6"/>
            <w:tcBorders>
              <w:top w:val="single" w:sz="8" w:space="0" w:color="000000"/>
              <w:left w:val="single" w:sz="8" w:space="0" w:color="000000"/>
              <w:bottom w:val="single" w:sz="6" w:space="0" w:color="000000"/>
            </w:tcBorders>
            <w:vAlign w:val="center"/>
          </w:tcPr>
          <w:p w:rsidR="0064315D" w:rsidRPr="00E93EDD" w:rsidRDefault="00D85BCA" w:rsidP="00D85BCA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</w:t>
            </w:r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Výsledná </w:t>
            </w:r>
            <w:proofErr w:type="gramStart"/>
            <w:r w:rsidR="0064315D" w:rsidRPr="00323E52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k</w:t>
            </w:r>
            <w:r w:rsidR="00366CD3"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>lasifikace</w:t>
            </w:r>
            <w:r>
              <w:rPr>
                <w:rFonts w:ascii="Times New Roman" w:hAnsi="Times New Roman"/>
                <w:b/>
                <w:color w:val="auto"/>
                <w:spacing w:val="0"/>
                <w:sz w:val="24"/>
                <w:szCs w:val="24"/>
              </w:rPr>
              <w:t xml:space="preserve">                              cena</w:t>
            </w:r>
            <w:proofErr w:type="gramEnd"/>
          </w:p>
        </w:tc>
        <w:tc>
          <w:tcPr>
            <w:tcW w:w="656" w:type="dxa"/>
            <w:tcBorders>
              <w:bottom w:val="single" w:sz="6" w:space="0" w:color="000000"/>
            </w:tcBorders>
            <w:vAlign w:val="center"/>
          </w:tcPr>
          <w:p w:rsidR="0064315D" w:rsidRPr="00323E52" w:rsidRDefault="0064315D" w:rsidP="00D85BCA">
            <w:pPr>
              <w:pStyle w:val="text"/>
              <w:ind w:firstLine="0"/>
              <w:rPr>
                <w:rFonts w:ascii="Times New Roman" w:hAnsi="Times New Roman"/>
                <w:b/>
                <w:color w:val="auto"/>
                <w:spacing w:val="-2"/>
                <w:sz w:val="24"/>
                <w:szCs w:val="24"/>
              </w:rPr>
            </w:pPr>
          </w:p>
          <w:p w:rsidR="0064315D" w:rsidRPr="00E93EDD" w:rsidRDefault="0064315D" w:rsidP="007C1041">
            <w:pPr>
              <w:pStyle w:val="text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4315D" w:rsidRPr="00E93EDD" w:rsidRDefault="0064315D" w:rsidP="007C1041">
            <w:pPr>
              <w:pStyle w:val="Noparagraphstyle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</w:tr>
    </w:tbl>
    <w:p w:rsidR="00D85BCA" w:rsidRDefault="00D85BCA" w:rsidP="00D85BCA"/>
    <w:sectPr w:rsidR="00D85BCA" w:rsidSect="0018364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5D"/>
    <w:rsid w:val="00183641"/>
    <w:rsid w:val="00366CD3"/>
    <w:rsid w:val="005A5B99"/>
    <w:rsid w:val="0064315D"/>
    <w:rsid w:val="006E02C1"/>
    <w:rsid w:val="00C128D8"/>
    <w:rsid w:val="00C608D8"/>
    <w:rsid w:val="00D8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paragraphstyle">
    <w:name w:val="[No paragraph style]"/>
    <w:rsid w:val="0064315D"/>
    <w:pPr>
      <w:spacing w:after="0" w:line="288" w:lineRule="auto"/>
    </w:pPr>
    <w:rPr>
      <w:rFonts w:ascii="Times" w:eastAsia="Times New Roman" w:hAnsi="Times" w:cs="Times New Roman"/>
      <w:snapToGrid w:val="0"/>
      <w:color w:val="000000"/>
      <w:sz w:val="24"/>
      <w:szCs w:val="20"/>
      <w:lang w:eastAsia="cs-CZ"/>
    </w:rPr>
  </w:style>
  <w:style w:type="paragraph" w:customStyle="1" w:styleId="text">
    <w:name w:val="text"/>
    <w:basedOn w:val="Noparagraphstyle"/>
    <w:rsid w:val="0064315D"/>
    <w:pPr>
      <w:ind w:firstLine="170"/>
      <w:jc w:val="both"/>
    </w:pPr>
    <w:rPr>
      <w:rFonts w:ascii="MyriadPro-Cond" w:hAnsi="MyriadPro-Cond"/>
      <w:spacing w:val="2"/>
      <w:sz w:val="18"/>
    </w:rPr>
  </w:style>
  <w:style w:type="paragraph" w:customStyle="1" w:styleId="podpodnadpis">
    <w:name w:val="podpodnadpis"/>
    <w:basedOn w:val="Normln"/>
    <w:rsid w:val="0064315D"/>
    <w:pPr>
      <w:spacing w:before="28" w:after="28" w:line="288" w:lineRule="auto"/>
    </w:pPr>
    <w:rPr>
      <w:rFonts w:ascii="MyriadPro-BoldCond" w:hAnsi="MyriadPro-BoldCond"/>
      <w:b/>
      <w:caps/>
      <w:snapToGrid w:val="0"/>
      <w:color w:val="000000"/>
      <w:spacing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paragraphstyle">
    <w:name w:val="[No paragraph style]"/>
    <w:rsid w:val="0064315D"/>
    <w:pPr>
      <w:spacing w:after="0" w:line="288" w:lineRule="auto"/>
    </w:pPr>
    <w:rPr>
      <w:rFonts w:ascii="Times" w:eastAsia="Times New Roman" w:hAnsi="Times" w:cs="Times New Roman"/>
      <w:snapToGrid w:val="0"/>
      <w:color w:val="000000"/>
      <w:sz w:val="24"/>
      <w:szCs w:val="20"/>
      <w:lang w:eastAsia="cs-CZ"/>
    </w:rPr>
  </w:style>
  <w:style w:type="paragraph" w:customStyle="1" w:styleId="text">
    <w:name w:val="text"/>
    <w:basedOn w:val="Noparagraphstyle"/>
    <w:rsid w:val="0064315D"/>
    <w:pPr>
      <w:ind w:firstLine="170"/>
      <w:jc w:val="both"/>
    </w:pPr>
    <w:rPr>
      <w:rFonts w:ascii="MyriadPro-Cond" w:hAnsi="MyriadPro-Cond"/>
      <w:spacing w:val="2"/>
      <w:sz w:val="18"/>
    </w:rPr>
  </w:style>
  <w:style w:type="paragraph" w:customStyle="1" w:styleId="podpodnadpis">
    <w:name w:val="podpodnadpis"/>
    <w:basedOn w:val="Normln"/>
    <w:rsid w:val="0064315D"/>
    <w:pPr>
      <w:spacing w:before="28" w:after="28" w:line="288" w:lineRule="auto"/>
    </w:pPr>
    <w:rPr>
      <w:rFonts w:ascii="MyriadPro-BoldCond" w:hAnsi="MyriadPro-BoldCond"/>
      <w:b/>
      <w:caps/>
      <w:snapToGrid w:val="0"/>
      <w:color w:val="000000"/>
      <w:spacing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2016-01-18T20:40:00Z</cp:lastPrinted>
  <dcterms:created xsi:type="dcterms:W3CDTF">2016-01-17T21:42:00Z</dcterms:created>
  <dcterms:modified xsi:type="dcterms:W3CDTF">2016-01-18T20:40:00Z</dcterms:modified>
</cp:coreProperties>
</file>