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0A" w:rsidRDefault="0002219B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638018167" r:id="rId5"/>
        </w:object>
      </w:r>
      <w:r w:rsidR="00DC150A">
        <w:rPr>
          <w:b/>
          <w:sz w:val="36"/>
          <w:szCs w:val="36"/>
        </w:rPr>
        <w:t>ČESKOMORAVSKÁ MYSLIVECKÁ JEDNOTA, z.s.</w:t>
      </w:r>
    </w:p>
    <w:p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</w:t>
      </w:r>
      <w:proofErr w:type="gramStart"/>
      <w:r>
        <w:rPr>
          <w:b/>
          <w:i/>
          <w:sz w:val="22"/>
        </w:rPr>
        <w:t xml:space="preserve">4;   </w:t>
      </w:r>
      <w:proofErr w:type="gramEnd"/>
      <w:r>
        <w:rPr>
          <w:b/>
          <w:i/>
          <w:sz w:val="22"/>
        </w:rPr>
        <w:t xml:space="preserve">tel. 221 592 961,  e-mail: </w:t>
      </w:r>
      <w:hyperlink r:id="rId6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B743C5" w:rsidP="00DC150A">
      <w:pPr>
        <w:ind w:firstLine="708"/>
        <w:jc w:val="right"/>
      </w:pPr>
      <w:r>
        <w:t>29</w:t>
      </w:r>
      <w:r w:rsidR="00DC150A">
        <w:t>. l</w:t>
      </w:r>
      <w:r>
        <w:t>istopadu</w:t>
      </w:r>
      <w:r w:rsidR="00DC150A">
        <w:t xml:space="preserve"> 2019, Praha</w:t>
      </w: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213326">
      <w:pPr>
        <w:ind w:firstLine="708"/>
        <w:jc w:val="both"/>
      </w:pPr>
      <w:r w:rsidRPr="00DC4904">
        <w:t xml:space="preserve">Kynologická komise ČMMJ, z. s. obdržela </w:t>
      </w:r>
      <w:r w:rsidR="00B743C5">
        <w:t>v </w:t>
      </w:r>
      <w:r w:rsidR="005F5D1D">
        <w:t>listopadu</w:t>
      </w:r>
      <w:r w:rsidR="00B743C5">
        <w:t xml:space="preserve"> 2019 </w:t>
      </w:r>
      <w:r>
        <w:t xml:space="preserve">dotaz </w:t>
      </w:r>
      <w:r w:rsidR="00B743C5">
        <w:t xml:space="preserve">z Klubu </w:t>
      </w:r>
      <w:r w:rsidR="005F5D1D">
        <w:t xml:space="preserve">chovatelů </w:t>
      </w:r>
      <w:r w:rsidR="00B743C5">
        <w:t xml:space="preserve">slovenských </w:t>
      </w:r>
      <w:proofErr w:type="spellStart"/>
      <w:r w:rsidR="00B743C5">
        <w:t>kopovů</w:t>
      </w:r>
      <w:proofErr w:type="spellEnd"/>
      <w:r w:rsidR="00B743C5">
        <w:t xml:space="preserve"> k</w:t>
      </w:r>
      <w:r w:rsidR="005F5D1D">
        <w:t> možnostem zřízení zkoušky jako bonitační podmínky pro zařazení do chovu.</w:t>
      </w:r>
    </w:p>
    <w:p w:rsidR="00B743C5" w:rsidRDefault="00B743C5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3429B3" w:rsidRDefault="003429B3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3429B3" w:rsidRDefault="003429B3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006518">
        <w:rPr>
          <w:rFonts w:eastAsia="Calibri"/>
          <w:b/>
          <w:u w:val="single"/>
          <w:lang w:eastAsia="en-US"/>
        </w:rPr>
        <w:t>Text dotazu:</w:t>
      </w:r>
    </w:p>
    <w:p w:rsidR="00DC150A" w:rsidRDefault="00DC150A" w:rsidP="00DC150A"/>
    <w:p w:rsidR="005F5D1D" w:rsidRDefault="005F5D1D" w:rsidP="003429B3">
      <w:pPr>
        <w:spacing w:after="240"/>
        <w:ind w:firstLine="708"/>
        <w:jc w:val="both"/>
      </w:pPr>
      <w:r>
        <w:t>Vážená komise,</w:t>
      </w:r>
    </w:p>
    <w:p w:rsidR="003429B3" w:rsidRDefault="005F5D1D" w:rsidP="003429B3">
      <w:pPr>
        <w:spacing w:after="240"/>
        <w:ind w:firstLine="708"/>
        <w:jc w:val="both"/>
      </w:pPr>
      <w:r>
        <w:t>obracím se na Vás se žádostí o posouzení, zda je možnost realizovat níže uvedenou zkoušku z výkonu pro výběr jedinců do chovu. Jedná se jen o individuální přezkoušení vlastností psa.</w:t>
      </w:r>
    </w:p>
    <w:p w:rsidR="005F5D1D" w:rsidRPr="00DD6AA0" w:rsidRDefault="005F5D1D" w:rsidP="003429B3">
      <w:pPr>
        <w:spacing w:after="240"/>
        <w:ind w:firstLine="708"/>
        <w:jc w:val="both"/>
        <w:rPr>
          <w:rFonts w:eastAsia="Times New Roman"/>
        </w:rPr>
      </w:pPr>
      <w:r w:rsidRPr="00DD6AA0">
        <w:rPr>
          <w:rFonts w:eastAsia="Times New Roman"/>
        </w:rPr>
        <w:t xml:space="preserve">V příloze posílám návrh podmínek pro bonitaci Slovenských </w:t>
      </w:r>
      <w:proofErr w:type="spellStart"/>
      <w:r w:rsidRPr="00DD6AA0">
        <w:rPr>
          <w:rFonts w:eastAsia="Times New Roman"/>
        </w:rPr>
        <w:t>kopovů</w:t>
      </w:r>
      <w:proofErr w:type="spellEnd"/>
      <w:r w:rsidRPr="00DD6AA0">
        <w:rPr>
          <w:rFonts w:eastAsia="Times New Roman"/>
        </w:rPr>
        <w:t xml:space="preserve"> pro uznání chovnosti</w:t>
      </w:r>
      <w:r>
        <w:rPr>
          <w:rFonts w:eastAsia="Times New Roman"/>
        </w:rPr>
        <w:t xml:space="preserve"> z výkonu</w:t>
      </w:r>
      <w:r w:rsidRPr="00DD6AA0">
        <w:rPr>
          <w:rFonts w:eastAsia="Times New Roman"/>
        </w:rPr>
        <w:t>. Většinou se nám psi na IHZ - SK,</w:t>
      </w:r>
      <w:r>
        <w:rPr>
          <w:rFonts w:eastAsia="Times New Roman"/>
        </w:rPr>
        <w:t xml:space="preserve"> </w:t>
      </w:r>
      <w:r w:rsidRPr="00DD6AA0">
        <w:rPr>
          <w:rFonts w:eastAsia="Times New Roman"/>
        </w:rPr>
        <w:t xml:space="preserve">které jsou prakticky hlavní zkouškou pro posouzení jeho vlastností </w:t>
      </w:r>
      <w:proofErr w:type="spellStart"/>
      <w:r w:rsidRPr="00DD6AA0">
        <w:rPr>
          <w:rFonts w:eastAsia="Times New Roman"/>
        </w:rPr>
        <w:t>pro</w:t>
      </w:r>
      <w:r>
        <w:rPr>
          <w:rFonts w:eastAsia="Times New Roman"/>
        </w:rPr>
        <w:t>“</w:t>
      </w:r>
      <w:proofErr w:type="gramStart"/>
      <w:r w:rsidRPr="00DD6AA0">
        <w:rPr>
          <w:rFonts w:eastAsia="Times New Roman"/>
        </w:rPr>
        <w:t>chovnost</w:t>
      </w:r>
      <w:proofErr w:type="spellEnd"/>
      <w:r>
        <w:rPr>
          <w:rFonts w:eastAsia="Times New Roman"/>
        </w:rPr>
        <w:t xml:space="preserve">„ </w:t>
      </w:r>
      <w:r w:rsidRPr="00DD6AA0">
        <w:rPr>
          <w:rFonts w:eastAsia="Times New Roman"/>
        </w:rPr>
        <w:t>psi</w:t>
      </w:r>
      <w:proofErr w:type="gramEnd"/>
      <w:r w:rsidRPr="00DD6AA0">
        <w:rPr>
          <w:rFonts w:eastAsia="Times New Roman"/>
        </w:rPr>
        <w:t xml:space="preserve"> spojují ve smečky a loví společně. Velmi těžko se pak posuzuje skutečnost, který pes tuto zvěř vyhl</w:t>
      </w:r>
      <w:r>
        <w:rPr>
          <w:rFonts w:eastAsia="Times New Roman"/>
        </w:rPr>
        <w:t>edal a pracuje s ní od začátku,</w:t>
      </w:r>
      <w:r w:rsidRPr="00DD6AA0">
        <w:rPr>
          <w:rFonts w:eastAsia="Times New Roman"/>
        </w:rPr>
        <w:t xml:space="preserve"> kteří se jenom přidávají a těží z toho.</w:t>
      </w:r>
    </w:p>
    <w:p w:rsidR="005F5D1D" w:rsidRPr="00DD6AA0" w:rsidRDefault="005F5D1D" w:rsidP="003429B3">
      <w:pPr>
        <w:spacing w:after="240"/>
        <w:ind w:firstLine="708"/>
        <w:jc w:val="both"/>
        <w:rPr>
          <w:rFonts w:eastAsia="Times New Roman"/>
        </w:rPr>
      </w:pPr>
      <w:r w:rsidRPr="00DD6AA0">
        <w:rPr>
          <w:rFonts w:eastAsia="Times New Roman"/>
        </w:rPr>
        <w:t>Povahové vlastnosti,</w:t>
      </w:r>
      <w:r>
        <w:rPr>
          <w:rFonts w:eastAsia="Times New Roman"/>
        </w:rPr>
        <w:t xml:space="preserve"> </w:t>
      </w:r>
      <w:r w:rsidRPr="00DD6AA0">
        <w:rPr>
          <w:rFonts w:eastAsia="Times New Roman"/>
        </w:rPr>
        <w:t>nahánění a hlasitost je jediná možnost</w:t>
      </w:r>
      <w:r>
        <w:rPr>
          <w:rFonts w:eastAsia="Times New Roman"/>
        </w:rPr>
        <w:t>,</w:t>
      </w:r>
      <w:r w:rsidRPr="00DD6AA0">
        <w:rPr>
          <w:rFonts w:eastAsia="Times New Roman"/>
        </w:rPr>
        <w:t xml:space="preserve"> jak opravdu kvalitně posoudit je v </w:t>
      </w:r>
      <w:r w:rsidRPr="00DD6AA0">
        <w:rPr>
          <w:rFonts w:eastAsia="Times New Roman"/>
          <w:b/>
          <w:bCs/>
        </w:rPr>
        <w:t xml:space="preserve">uznané oboře pro chov černé zvěře. </w:t>
      </w:r>
    </w:p>
    <w:p w:rsidR="005F5D1D" w:rsidRPr="00DD6AA0" w:rsidRDefault="005F5D1D" w:rsidP="003429B3">
      <w:pPr>
        <w:spacing w:after="240"/>
        <w:ind w:firstLine="708"/>
        <w:jc w:val="both"/>
        <w:rPr>
          <w:rFonts w:eastAsia="Times New Roman"/>
        </w:rPr>
      </w:pPr>
      <w:r w:rsidRPr="00DD6AA0">
        <w:rPr>
          <w:rFonts w:eastAsia="Times New Roman"/>
        </w:rPr>
        <w:t>Černá zvěř by se v průběhu zkoušky nelovila,</w:t>
      </w:r>
      <w:r>
        <w:rPr>
          <w:rFonts w:eastAsia="Times New Roman"/>
        </w:rPr>
        <w:t xml:space="preserve"> </w:t>
      </w:r>
      <w:r w:rsidRPr="00DD6AA0">
        <w:rPr>
          <w:rFonts w:eastAsia="Times New Roman"/>
        </w:rPr>
        <w:t>jen by se vyzkoušeli povahové vlastnosti psa.</w:t>
      </w:r>
      <w:r w:rsidR="003429B3">
        <w:rPr>
          <w:rFonts w:eastAsia="Times New Roman"/>
        </w:rPr>
        <w:t xml:space="preserve"> </w:t>
      </w:r>
      <w:r w:rsidRPr="00DD6AA0">
        <w:rPr>
          <w:rFonts w:eastAsia="Times New Roman"/>
        </w:rPr>
        <w:t>K tomuto opatření nás vede skutečnost,</w:t>
      </w:r>
      <w:r>
        <w:rPr>
          <w:rFonts w:eastAsia="Times New Roman"/>
        </w:rPr>
        <w:t xml:space="preserve"> </w:t>
      </w:r>
      <w:r w:rsidRPr="00DD6AA0">
        <w:rPr>
          <w:rFonts w:eastAsia="Times New Roman"/>
        </w:rPr>
        <w:t>že nám psi ztrácí hlasitost na teplé stopě, honění a ochota psů pracovat s černou zvěří.</w:t>
      </w:r>
      <w:r w:rsidR="003429B3">
        <w:rPr>
          <w:rFonts w:eastAsia="Times New Roman"/>
        </w:rPr>
        <w:t xml:space="preserve"> </w:t>
      </w:r>
      <w:r w:rsidRPr="00DD6AA0">
        <w:rPr>
          <w:rFonts w:eastAsia="Times New Roman"/>
        </w:rPr>
        <w:t xml:space="preserve">I když je název zkouška " </w:t>
      </w:r>
      <w:r w:rsidRPr="00DD6AA0">
        <w:rPr>
          <w:rFonts w:eastAsia="Times New Roman"/>
          <w:b/>
        </w:rPr>
        <w:t>I</w:t>
      </w:r>
      <w:r w:rsidRPr="00DD6AA0">
        <w:rPr>
          <w:rFonts w:eastAsia="Times New Roman"/>
          <w:b/>
          <w:bCs/>
        </w:rPr>
        <w:t xml:space="preserve">ndividuální zkoušky slovenských </w:t>
      </w:r>
      <w:proofErr w:type="spellStart"/>
      <w:r w:rsidRPr="00DD6AA0">
        <w:rPr>
          <w:rFonts w:eastAsia="Times New Roman"/>
          <w:b/>
          <w:bCs/>
        </w:rPr>
        <w:t>kopovů</w:t>
      </w:r>
      <w:proofErr w:type="spellEnd"/>
      <w:r w:rsidRPr="00DD6AA0">
        <w:rPr>
          <w:rFonts w:eastAsia="Times New Roman"/>
        </w:rPr>
        <w:t>",</w:t>
      </w:r>
      <w:r>
        <w:rPr>
          <w:rFonts w:eastAsia="Times New Roman"/>
        </w:rPr>
        <w:t xml:space="preserve"> </w:t>
      </w:r>
      <w:r w:rsidRPr="00DD6AA0">
        <w:rPr>
          <w:rFonts w:eastAsia="Times New Roman"/>
        </w:rPr>
        <w:t>tak vlastně zkouška probíhá jako společný lov s počtem maximálně 10 psů.</w:t>
      </w:r>
    </w:p>
    <w:p w:rsidR="005F5D1D" w:rsidRPr="00DD6AA0" w:rsidRDefault="005F5D1D" w:rsidP="003429B3">
      <w:pPr>
        <w:spacing w:after="240"/>
        <w:ind w:firstLine="708"/>
        <w:rPr>
          <w:rFonts w:eastAsia="Times New Roman"/>
        </w:rPr>
      </w:pPr>
      <w:r w:rsidRPr="00DD6AA0">
        <w:rPr>
          <w:rFonts w:eastAsia="Times New Roman"/>
        </w:rPr>
        <w:t>Tent</w:t>
      </w:r>
      <w:r>
        <w:rPr>
          <w:rFonts w:eastAsia="Times New Roman"/>
        </w:rPr>
        <w:t xml:space="preserve">o návrh </w:t>
      </w:r>
      <w:r w:rsidRPr="00DD6AA0">
        <w:rPr>
          <w:rFonts w:eastAsia="Times New Roman"/>
        </w:rPr>
        <w:t>vyšel z diskuse na poslední členské schůzi klubu.</w:t>
      </w:r>
    </w:p>
    <w:p w:rsidR="005F5D1D" w:rsidRDefault="005F5D1D" w:rsidP="005F5D1D">
      <w:pPr>
        <w:rPr>
          <w:rFonts w:eastAsia="Times New Roman"/>
        </w:rPr>
      </w:pPr>
    </w:p>
    <w:p w:rsidR="005F5D1D" w:rsidRDefault="005F5D1D" w:rsidP="005F5D1D">
      <w:pPr>
        <w:rPr>
          <w:rFonts w:eastAsia="Times New Roman"/>
        </w:rPr>
      </w:pPr>
      <w:r>
        <w:rPr>
          <w:rFonts w:eastAsia="Times New Roman"/>
        </w:rPr>
        <w:t>Beníček Libor</w:t>
      </w:r>
    </w:p>
    <w:p w:rsidR="005F5D1D" w:rsidRDefault="005F5D1D" w:rsidP="005F5D1D">
      <w:pPr>
        <w:rPr>
          <w:rFonts w:eastAsia="Times New Roman"/>
        </w:rPr>
      </w:pPr>
      <w:r>
        <w:rPr>
          <w:rFonts w:eastAsia="Times New Roman"/>
        </w:rPr>
        <w:t xml:space="preserve">Poradce chovu Slovenského </w:t>
      </w:r>
      <w:proofErr w:type="spellStart"/>
      <w:r>
        <w:rPr>
          <w:rFonts w:eastAsia="Times New Roman"/>
        </w:rPr>
        <w:t>kopova</w:t>
      </w:r>
      <w:proofErr w:type="spellEnd"/>
    </w:p>
    <w:p w:rsidR="003429B3" w:rsidRDefault="003429B3" w:rsidP="00DC150A">
      <w:pPr>
        <w:spacing w:line="276" w:lineRule="auto"/>
        <w:ind w:right="425"/>
        <w:jc w:val="both"/>
      </w:pPr>
    </w:p>
    <w:p w:rsidR="003429B3" w:rsidRDefault="003429B3" w:rsidP="00DC150A">
      <w:pPr>
        <w:spacing w:line="276" w:lineRule="auto"/>
        <w:ind w:right="425"/>
        <w:jc w:val="both"/>
      </w:pPr>
    </w:p>
    <w:p w:rsidR="003429B3" w:rsidRDefault="003429B3" w:rsidP="00DC150A">
      <w:pPr>
        <w:spacing w:line="276" w:lineRule="auto"/>
        <w:ind w:right="425"/>
        <w:jc w:val="both"/>
      </w:pPr>
    </w:p>
    <w:p w:rsidR="003429B3" w:rsidRDefault="003429B3" w:rsidP="00DC150A">
      <w:pPr>
        <w:spacing w:line="276" w:lineRule="auto"/>
        <w:ind w:right="425"/>
        <w:jc w:val="both"/>
      </w:pPr>
    </w:p>
    <w:p w:rsidR="003429B3" w:rsidRDefault="003429B3" w:rsidP="00DC150A">
      <w:pPr>
        <w:spacing w:line="276" w:lineRule="auto"/>
        <w:ind w:right="425"/>
        <w:jc w:val="both"/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lastRenderedPageBreak/>
        <w:t>Text odpovědi:</w:t>
      </w: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:rsidR="003429B3" w:rsidRPr="003429B3" w:rsidRDefault="003429B3" w:rsidP="003429B3">
      <w:pPr>
        <w:tabs>
          <w:tab w:val="left" w:pos="5760"/>
        </w:tabs>
        <w:spacing w:before="240" w:after="60"/>
        <w:outlineLvl w:val="4"/>
        <w:rPr>
          <w:rFonts w:eastAsia="Times New Roman"/>
          <w:bCs/>
          <w:u w:val="single"/>
        </w:rPr>
      </w:pPr>
      <w:r w:rsidRPr="003429B3">
        <w:rPr>
          <w:rFonts w:eastAsia="Times New Roman"/>
          <w:bCs/>
          <w:u w:val="single"/>
        </w:rPr>
        <w:t xml:space="preserve">Posouzení realizace bonitační zkoušky do chovu.     </w:t>
      </w:r>
    </w:p>
    <w:p w:rsidR="003429B3" w:rsidRDefault="003429B3" w:rsidP="003429B3">
      <w:pPr>
        <w:tabs>
          <w:tab w:val="left" w:pos="5760"/>
        </w:tabs>
        <w:spacing w:before="240" w:after="60"/>
        <w:outlineLvl w:val="4"/>
        <w:rPr>
          <w:rFonts w:eastAsia="Times New Roman"/>
          <w:bCs/>
        </w:rPr>
      </w:pPr>
    </w:p>
    <w:p w:rsidR="003429B3" w:rsidRPr="00F13AA8" w:rsidRDefault="003429B3" w:rsidP="003429B3">
      <w:pPr>
        <w:tabs>
          <w:tab w:val="left" w:pos="5760"/>
        </w:tabs>
        <w:spacing w:before="240" w:after="60"/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Vážený pane Beníčku,</w:t>
      </w:r>
      <w:r w:rsidRPr="00F13AA8">
        <w:rPr>
          <w:rFonts w:eastAsia="Times New Roman"/>
          <w:bCs/>
        </w:rPr>
        <w:t xml:space="preserve">                                          </w:t>
      </w:r>
      <w:r w:rsidRPr="00F13AA8">
        <w:rPr>
          <w:rFonts w:eastAsia="Times New Roman"/>
          <w:bCs/>
        </w:rPr>
        <w:tab/>
      </w:r>
    </w:p>
    <w:p w:rsidR="003429B3" w:rsidRDefault="003429B3" w:rsidP="003429B3">
      <w:pPr>
        <w:spacing w:line="276" w:lineRule="auto"/>
        <w:ind w:firstLine="360"/>
        <w:jc w:val="both"/>
        <w:rPr>
          <w:rFonts w:eastAsia="Times New Roman"/>
        </w:rPr>
      </w:pPr>
    </w:p>
    <w:p w:rsidR="003429B3" w:rsidRDefault="003429B3" w:rsidP="003429B3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K</w:t>
      </w:r>
      <w:r w:rsidRPr="00F13AA8">
        <w:rPr>
          <w:rFonts w:eastAsia="Times New Roman"/>
        </w:rPr>
        <w:t xml:space="preserve">ynologická komise </w:t>
      </w:r>
      <w:r>
        <w:rPr>
          <w:rFonts w:eastAsia="Times New Roman"/>
        </w:rPr>
        <w:t xml:space="preserve">se na svém zasedání dne 28. listopadu 2019 zabývala </w:t>
      </w:r>
      <w:r w:rsidRPr="00F13AA8">
        <w:rPr>
          <w:rFonts w:eastAsia="Times New Roman"/>
        </w:rPr>
        <w:t>V</w:t>
      </w:r>
      <w:r>
        <w:rPr>
          <w:rFonts w:eastAsia="Times New Roman"/>
        </w:rPr>
        <w:t>aším</w:t>
      </w:r>
      <w:r w:rsidRPr="00F13AA8">
        <w:rPr>
          <w:rFonts w:eastAsia="Times New Roman"/>
        </w:rPr>
        <w:t xml:space="preserve"> dotaz</w:t>
      </w:r>
      <w:r>
        <w:rPr>
          <w:rFonts w:eastAsia="Times New Roman"/>
        </w:rPr>
        <w:t>em k posouzení podmínek pro bonitační zkoušky</w:t>
      </w:r>
      <w:r w:rsidRPr="00F13AA8">
        <w:rPr>
          <w:rFonts w:eastAsia="Times New Roman"/>
        </w:rPr>
        <w:t xml:space="preserve"> </w:t>
      </w:r>
      <w:r>
        <w:rPr>
          <w:rFonts w:eastAsia="Times New Roman"/>
        </w:rPr>
        <w:t xml:space="preserve">Slovenských </w:t>
      </w:r>
      <w:proofErr w:type="spellStart"/>
      <w:r>
        <w:rPr>
          <w:rFonts w:eastAsia="Times New Roman"/>
        </w:rPr>
        <w:t>kopovů</w:t>
      </w:r>
      <w:proofErr w:type="spellEnd"/>
      <w:r>
        <w:rPr>
          <w:rFonts w:eastAsia="Times New Roman"/>
        </w:rPr>
        <w:t xml:space="preserve"> pro uznání chovnosti z výkonu. Kynologická komise musí konstatovat, že podmínky pro výběr do chovu jsou vždy stanovovány samotným chovatelským klubem a jejich vymezení nespadá do garance kynologické komise. Pro inspiraci se můžete obrátit na jiné chovatelské kluby, které již tyto zkoušky k uznání chovnosti mají zavedeny (např. Klub chovatelů českých fousků – Zkouška k ověření vrozených loveckých vlastností).</w:t>
      </w:r>
    </w:p>
    <w:p w:rsidR="003429B3" w:rsidRDefault="003429B3" w:rsidP="003429B3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KK upozorňuje, že pokud chovatelský klub takovouto bonitační zkoušku do chovných podmínek zařadí, je vždy nezbytně nutné dodržovat platné zákonné předpisy především Zákon na ochranu zvířat proti týrání a za případné porušení platných zákonných předpisů nese odpovědnost samotný chovatelský klub.</w:t>
      </w:r>
    </w:p>
    <w:p w:rsidR="003429B3" w:rsidRDefault="003429B3" w:rsidP="003429B3">
      <w:pPr>
        <w:spacing w:line="276" w:lineRule="auto"/>
        <w:jc w:val="both"/>
        <w:rPr>
          <w:rFonts w:eastAsia="Times New Roman"/>
        </w:rPr>
      </w:pPr>
    </w:p>
    <w:p w:rsidR="00213326" w:rsidRDefault="00213326" w:rsidP="00213326">
      <w:pPr>
        <w:pStyle w:val="Default"/>
        <w:spacing w:line="276" w:lineRule="auto"/>
        <w:jc w:val="both"/>
        <w:rPr>
          <w:bCs/>
        </w:rPr>
      </w:pPr>
      <w:bookmarkStart w:id="0" w:name="_Hlk27403687"/>
      <w:r>
        <w:rPr>
          <w:bCs/>
        </w:rPr>
        <w:t>Za KK vyřizují:</w:t>
      </w:r>
    </w:p>
    <w:p w:rsidR="00213326" w:rsidRDefault="00213326" w:rsidP="00213326">
      <w:pPr>
        <w:pStyle w:val="Default"/>
        <w:spacing w:line="276" w:lineRule="auto"/>
        <w:jc w:val="both"/>
        <w:rPr>
          <w:bCs/>
        </w:rPr>
      </w:pPr>
    </w:p>
    <w:p w:rsidR="00213326" w:rsidRDefault="00213326" w:rsidP="00213326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v.r.</w:t>
      </w:r>
    </w:p>
    <w:p w:rsidR="00213326" w:rsidRDefault="00213326" w:rsidP="00213326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bookmarkEnd w:id="0"/>
    <w:p w:rsidR="00213326" w:rsidRDefault="00213326" w:rsidP="00213326"/>
    <w:p w:rsidR="003429B3" w:rsidRDefault="003429B3" w:rsidP="003429B3">
      <w:pPr>
        <w:spacing w:line="276" w:lineRule="auto"/>
        <w:jc w:val="both"/>
        <w:rPr>
          <w:rFonts w:eastAsia="Times New Roman"/>
        </w:rPr>
      </w:pPr>
    </w:p>
    <w:p w:rsidR="00B743C5" w:rsidRDefault="00B743C5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  <w:bookmarkStart w:id="1" w:name="_GoBack"/>
      <w:bookmarkEnd w:id="1"/>
    </w:p>
    <w:sectPr w:rsidR="00B7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02219B"/>
    <w:rsid w:val="00213326"/>
    <w:rsid w:val="003429B3"/>
    <w:rsid w:val="005F5D1D"/>
    <w:rsid w:val="00AA0E8D"/>
    <w:rsid w:val="00B743C5"/>
    <w:rsid w:val="00CB59A7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AE8153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j@cmmj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3</cp:revision>
  <dcterms:created xsi:type="dcterms:W3CDTF">2019-12-16T14:29:00Z</dcterms:created>
  <dcterms:modified xsi:type="dcterms:W3CDTF">2019-12-16T15:16:00Z</dcterms:modified>
</cp:coreProperties>
</file>